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04518FC1">
            <wp:extent cx="977265" cy="702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0" cy="70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1368B17D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E95A21">
        <w:rPr>
          <w:rFonts w:ascii="Century Gothic" w:hAnsi="Century Gothic"/>
          <w:b/>
          <w:bCs/>
          <w:sz w:val="18"/>
          <w:szCs w:val="18"/>
        </w:rPr>
        <w:t>January 8</w:t>
      </w:r>
      <w:r w:rsidRPr="1F4EAD92">
        <w:rPr>
          <w:rFonts w:ascii="Century Gothic" w:hAnsi="Century Gothic"/>
          <w:b/>
          <w:bCs/>
          <w:sz w:val="18"/>
          <w:szCs w:val="18"/>
        </w:rPr>
        <w:t>, 202</w:t>
      </w:r>
      <w:r w:rsidR="00E95A21">
        <w:rPr>
          <w:rFonts w:ascii="Century Gothic" w:hAnsi="Century Gothic"/>
          <w:b/>
          <w:bCs/>
          <w:sz w:val="18"/>
          <w:szCs w:val="18"/>
        </w:rPr>
        <w:t>4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7F2F4C5C" w:rsidR="005125EF" w:rsidRPr="00905A63" w:rsidRDefault="00E95A21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January 8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6C77A9A2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E95A21">
        <w:rPr>
          <w:rFonts w:ascii="Century Gothic" w:eastAsia="Times New Roman" w:hAnsi="Century Gothic" w:cs="Arial"/>
          <w:sz w:val="18"/>
          <w:szCs w:val="18"/>
        </w:rPr>
        <w:t>January 8,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35EE8494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Pro Tempe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5A21">
        <w:rPr>
          <w:rFonts w:ascii="Century Gothic" w:eastAsia="Times New Roman" w:hAnsi="Century Gothic" w:cs="Arial"/>
          <w:sz w:val="18"/>
          <w:szCs w:val="18"/>
        </w:rPr>
        <w:t>Chris VanCleave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1034EE79" w:rsidR="00AA3C2E" w:rsidRDefault="00AE25B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Laura Joseph</w:t>
      </w:r>
      <w:r w:rsidR="00AE1B16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6CF6635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AE25B1">
        <w:rPr>
          <w:rFonts w:ascii="Century Gothic" w:eastAsia="Times New Roman" w:hAnsi="Century Gothic" w:cs="Arial"/>
          <w:sz w:val="18"/>
          <w:szCs w:val="18"/>
        </w:rPr>
        <w:t xml:space="preserve"> Harold Woodman</w:t>
      </w:r>
      <w:r w:rsidR="00C777C5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3E991497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>Mayor Puckett,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Harold Woodman, </w:t>
      </w:r>
      <w:r w:rsidR="004B2D65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F025A">
        <w:rPr>
          <w:rFonts w:ascii="Century Gothic" w:eastAsia="Times New Roman" w:hAnsi="Century Gothic" w:cs="Arial"/>
          <w:sz w:val="18"/>
          <w:szCs w:val="18"/>
        </w:rPr>
        <w:t>Laura Joseph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48AE340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E95A21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368850D8" w14:textId="084693BB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4C3E70BC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046205">
        <w:rPr>
          <w:rFonts w:ascii="Century Gothic" w:eastAsia="Times New Roman" w:hAnsi="Century Gothic" w:cs="Arial"/>
          <w:sz w:val="18"/>
          <w:szCs w:val="18"/>
        </w:rPr>
        <w:t>Pro Tempore Chris VanCleave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397BFC56" w:rsidR="00EC0F74" w:rsidRDefault="00B67607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E95A21">
        <w:rPr>
          <w:rFonts w:ascii="Century Gothic" w:eastAsia="Times New Roman" w:hAnsi="Century Gothic" w:cs="Arial"/>
          <w:sz w:val="18"/>
          <w:szCs w:val="18"/>
        </w:rPr>
        <w:t>December 11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7D6FD1">
        <w:rPr>
          <w:rFonts w:ascii="Century Gothic" w:eastAsia="Times New Roman" w:hAnsi="Century Gothic" w:cs="Arial"/>
          <w:b/>
          <w:bCs/>
          <w:sz w:val="18"/>
          <w:szCs w:val="18"/>
        </w:rPr>
        <w:t>Willis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bookmarkEnd w:id="0"/>
    <w:p w14:paraId="1D6ACAF2" w14:textId="27152B1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5367FB">
        <w:rPr>
          <w:rFonts w:ascii="Century Gothic" w:eastAsia="Times New Roman" w:hAnsi="Century Gothic" w:cs="Arial"/>
          <w:sz w:val="18"/>
          <w:szCs w:val="18"/>
        </w:rPr>
        <w:t>Laura Joseph,</w:t>
      </w:r>
      <w:r w:rsidR="007D6FD1"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A2B3821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="007D6FD1">
        <w:rPr>
          <w:rFonts w:ascii="Century Gothic" w:eastAsia="Times New Roman" w:hAnsi="Century Gothic" w:cs="Arial"/>
          <w:sz w:val="18"/>
          <w:szCs w:val="18"/>
        </w:rPr>
        <w:tab/>
      </w:r>
      <w:r w:rsidR="007D6FD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063CAE5" w14:textId="63043793" w:rsidR="00F87254" w:rsidRDefault="00F8725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  <w:t xml:space="preserve">Harold Woodman 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3BCF569" w14:textId="77777777" w:rsidR="0037458D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2" w:name="_Hlk72768840"/>
    </w:p>
    <w:p w14:paraId="3D27513C" w14:textId="014DBD77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3" w:name="_Hlk153202237"/>
      <w:bookmarkStart w:id="4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7D6FD1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7D6FD1">
        <w:rPr>
          <w:rFonts w:ascii="Century Gothic" w:eastAsia="Times New Roman" w:hAnsi="Century Gothic" w:cs="Arial"/>
          <w:b/>
          <w:bCs/>
          <w:sz w:val="18"/>
          <w:szCs w:val="18"/>
        </w:rPr>
        <w:t>Harold Woodman.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44C8EEE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2"/>
    <w:bookmarkEnd w:id="4"/>
    <w:p w14:paraId="63DC8EC5" w14:textId="38258EB4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7D6FD1">
        <w:rPr>
          <w:rFonts w:ascii="Century Gothic" w:eastAsia="Calibri" w:hAnsi="Century Gothic" w:cs="Arial"/>
          <w:sz w:val="18"/>
          <w:szCs w:val="18"/>
        </w:rPr>
        <w:t>welcomed everyone thank you all for being here</w:t>
      </w:r>
      <w:r w:rsidR="00C174F1">
        <w:rPr>
          <w:rFonts w:ascii="Century Gothic" w:eastAsia="Calibri" w:hAnsi="Century Gothic" w:cs="Arial"/>
          <w:sz w:val="18"/>
          <w:szCs w:val="18"/>
        </w:rPr>
        <w:t xml:space="preserve">. Mayor Puckett advised that the </w:t>
      </w:r>
      <w:r w:rsidR="007D6FD1">
        <w:rPr>
          <w:rFonts w:ascii="Century Gothic" w:eastAsia="Calibri" w:hAnsi="Century Gothic" w:cs="Arial"/>
          <w:sz w:val="18"/>
          <w:szCs w:val="18"/>
        </w:rPr>
        <w:t xml:space="preserve">Sunbelt 2024 </w:t>
      </w:r>
      <w:r w:rsidR="00A30F71">
        <w:rPr>
          <w:rFonts w:ascii="Century Gothic" w:eastAsia="Calibri" w:hAnsi="Century Gothic" w:cs="Arial"/>
          <w:sz w:val="18"/>
          <w:szCs w:val="18"/>
        </w:rPr>
        <w:t xml:space="preserve">calendar </w:t>
      </w:r>
      <w:r w:rsidR="007D6FD1">
        <w:rPr>
          <w:rFonts w:ascii="Century Gothic" w:eastAsia="Calibri" w:hAnsi="Century Gothic" w:cs="Arial"/>
          <w:sz w:val="18"/>
          <w:szCs w:val="18"/>
        </w:rPr>
        <w:t>that</w:t>
      </w:r>
      <w:r w:rsidR="00A30F71">
        <w:rPr>
          <w:rFonts w:ascii="Century Gothic" w:eastAsia="Calibri" w:hAnsi="Century Gothic" w:cs="Arial"/>
          <w:sz w:val="18"/>
          <w:szCs w:val="18"/>
        </w:rPr>
        <w:t xml:space="preserve"> is distributed</w:t>
      </w:r>
      <w:r w:rsidR="007D6FD1">
        <w:rPr>
          <w:rFonts w:ascii="Century Gothic" w:eastAsia="Calibri" w:hAnsi="Century Gothic" w:cs="Arial"/>
          <w:sz w:val="18"/>
          <w:szCs w:val="18"/>
        </w:rPr>
        <w:t xml:space="preserve"> all out of the country </w:t>
      </w:r>
      <w:r w:rsidR="00C174F1">
        <w:rPr>
          <w:rFonts w:ascii="Century Gothic" w:eastAsia="Calibri" w:hAnsi="Century Gothic" w:cs="Arial"/>
          <w:sz w:val="18"/>
          <w:szCs w:val="18"/>
        </w:rPr>
        <w:t>will feature</w:t>
      </w:r>
      <w:r w:rsidR="007D6FD1">
        <w:rPr>
          <w:rFonts w:ascii="Century Gothic" w:eastAsia="Calibri" w:hAnsi="Century Gothic" w:cs="Arial"/>
          <w:sz w:val="18"/>
          <w:szCs w:val="18"/>
        </w:rPr>
        <w:t xml:space="preserve"> our </w:t>
      </w:r>
      <w:r w:rsidR="00C174F1">
        <w:rPr>
          <w:rFonts w:ascii="Century Gothic" w:eastAsia="Calibri" w:hAnsi="Century Gothic" w:cs="Arial"/>
          <w:sz w:val="18"/>
          <w:szCs w:val="18"/>
        </w:rPr>
        <w:t xml:space="preserve">new blue </w:t>
      </w:r>
      <w:r w:rsidR="007D6FD1">
        <w:rPr>
          <w:rFonts w:ascii="Century Gothic" w:eastAsia="Calibri" w:hAnsi="Century Gothic" w:cs="Arial"/>
          <w:sz w:val="18"/>
          <w:szCs w:val="18"/>
        </w:rPr>
        <w:t xml:space="preserve">fire truck for </w:t>
      </w:r>
      <w:r w:rsidR="00C174F1">
        <w:rPr>
          <w:rFonts w:ascii="Century Gothic" w:eastAsia="Calibri" w:hAnsi="Century Gothic" w:cs="Arial"/>
          <w:sz w:val="18"/>
          <w:szCs w:val="18"/>
        </w:rPr>
        <w:t xml:space="preserve">the month of </w:t>
      </w:r>
      <w:r w:rsidR="007D6FD1">
        <w:rPr>
          <w:rFonts w:ascii="Century Gothic" w:eastAsia="Calibri" w:hAnsi="Century Gothic" w:cs="Arial"/>
          <w:sz w:val="18"/>
          <w:szCs w:val="18"/>
        </w:rPr>
        <w:t xml:space="preserve">September 2024. </w:t>
      </w:r>
    </w:p>
    <w:p w14:paraId="798FC3A0" w14:textId="77777777" w:rsidR="0037458D" w:rsidRDefault="0037458D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</w:p>
    <w:p w14:paraId="454BD671" w14:textId="218B4D26" w:rsidR="009E26D3" w:rsidRDefault="00EC7E34" w:rsidP="009E26D3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E26D3">
        <w:rPr>
          <w:rFonts w:ascii="Century Gothic" w:hAnsi="Century Gothic"/>
          <w:b/>
          <w:bCs/>
          <w:sz w:val="18"/>
          <w:szCs w:val="18"/>
        </w:rPr>
        <w:t>8.</w:t>
      </w:r>
      <w:r w:rsidR="009E26D3" w:rsidRPr="009E26D3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9E26D3" w:rsidRPr="00C67043">
        <w:rPr>
          <w:rFonts w:ascii="Century Gothic" w:hAnsi="Century Gothic"/>
          <w:b/>
          <w:bCs/>
          <w:sz w:val="18"/>
          <w:szCs w:val="18"/>
        </w:rPr>
        <w:t>Proclamation-Proclaiming January as “Human Trafficking Awareness Month”</w:t>
      </w:r>
    </w:p>
    <w:p w14:paraId="7A4BFB68" w14:textId="7389DF53" w:rsidR="007D6FD1" w:rsidRPr="00C174F1" w:rsidRDefault="00C174F1" w:rsidP="009E26D3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Mayor Puckett read aloud the proclamation. </w:t>
      </w:r>
    </w:p>
    <w:p w14:paraId="4C96EE71" w14:textId="77777777" w:rsidR="009E26D3" w:rsidRPr="00C67043" w:rsidRDefault="009E26D3" w:rsidP="009E26D3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96E7C67" w14:textId="539DBAF2" w:rsidR="009E26D3" w:rsidRPr="00C67043" w:rsidRDefault="009E26D3" w:rsidP="009E26D3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C67043">
        <w:rPr>
          <w:rFonts w:ascii="Century Gothic" w:hAnsi="Century Gothic"/>
          <w:b/>
          <w:bCs/>
          <w:sz w:val="18"/>
          <w:szCs w:val="18"/>
        </w:rPr>
        <w:t xml:space="preserve">9. Recognize the Helena Middle School Cheerleaders for winning 2023 Alabama High School Athletic Association State Cheer Competition </w:t>
      </w:r>
    </w:p>
    <w:p w14:paraId="30E3F9E2" w14:textId="6EA73C9A" w:rsidR="007666FD" w:rsidRDefault="007666FD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6FD72FA" w14:textId="30A69620" w:rsidR="004109AF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5" w:name="_Hlk152751960"/>
      <w:r w:rsidRPr="006D7628">
        <w:rPr>
          <w:rFonts w:ascii="Century Gothic" w:hAnsi="Century Gothic"/>
          <w:b/>
          <w:bCs/>
          <w:sz w:val="18"/>
          <w:szCs w:val="18"/>
        </w:rPr>
        <w:t>1</w:t>
      </w:r>
      <w:r w:rsidR="00C67043">
        <w:rPr>
          <w:rFonts w:ascii="Century Gothic" w:hAnsi="Century Gothic"/>
          <w:b/>
          <w:bCs/>
          <w:sz w:val="18"/>
          <w:szCs w:val="18"/>
        </w:rPr>
        <w:t>0</w:t>
      </w:r>
      <w:r w:rsidRPr="006D762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7C6208">
        <w:rPr>
          <w:rFonts w:ascii="Century Gothic" w:hAnsi="Century Gothic"/>
          <w:b/>
          <w:bCs/>
          <w:sz w:val="18"/>
          <w:szCs w:val="18"/>
        </w:rPr>
        <w:t>Approve/Deny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-Amendment to Ordinance 908-2022-Permitting Low Speed Vehicles Ordinance to add a prorated rate after September 1, 202</w:t>
      </w:r>
      <w:r w:rsidR="00A136D1">
        <w:rPr>
          <w:rFonts w:ascii="Century Gothic" w:hAnsi="Century Gothic"/>
          <w:b/>
          <w:bCs/>
          <w:sz w:val="18"/>
          <w:szCs w:val="18"/>
        </w:rPr>
        <w:t>4</w:t>
      </w:r>
    </w:p>
    <w:p w14:paraId="3035AA02" w14:textId="4A475867" w:rsidR="00C174F1" w:rsidRPr="00C174F1" w:rsidRDefault="00C174F1" w:rsidP="006D7628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174F1">
        <w:rPr>
          <w:rFonts w:ascii="Century Gothic" w:hAnsi="Century Gothic"/>
          <w:sz w:val="18"/>
          <w:szCs w:val="18"/>
        </w:rPr>
        <w:t>Roll Call Vote</w:t>
      </w:r>
      <w:r>
        <w:rPr>
          <w:rFonts w:ascii="Century Gothic" w:hAnsi="Century Gothic"/>
          <w:sz w:val="18"/>
          <w:szCs w:val="18"/>
        </w:rPr>
        <w:t>:</w:t>
      </w:r>
    </w:p>
    <w:p w14:paraId="12DDE375" w14:textId="33819B06" w:rsidR="007C6208" w:rsidRPr="00D2135A" w:rsidRDefault="00B7158D" w:rsidP="007C6208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="007C6208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>made a motion to approve</w:t>
      </w:r>
      <w:r w:rsidR="00A136D1">
        <w:rPr>
          <w:rFonts w:ascii="Century Gothic" w:eastAsia="Times New Roman" w:hAnsi="Century Gothic" w:cs="Arial"/>
          <w:sz w:val="18"/>
          <w:szCs w:val="18"/>
        </w:rPr>
        <w:t xml:space="preserve"> amendment to the Ordinance 908-2022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7C6208"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56BC722" w14:textId="77777777" w:rsidR="007C6208" w:rsidRPr="00D2135A" w:rsidRDefault="007C6208" w:rsidP="007C620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2C35610" w14:textId="77777777" w:rsidR="007C6208" w:rsidRPr="00D2135A" w:rsidRDefault="007C6208" w:rsidP="007C620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AC9A789" w14:textId="77777777" w:rsidR="007C6208" w:rsidRDefault="007C6208" w:rsidP="007C620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89EFC0F" w14:textId="77777777" w:rsidR="00346CF3" w:rsidRDefault="00346CF3" w:rsidP="007C620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62813222" w14:textId="77777777" w:rsidR="00B47CAA" w:rsidRPr="00B47CAA" w:rsidRDefault="00346CF3" w:rsidP="00B47CAA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B47CAA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11. </w:t>
      </w:r>
      <w:r w:rsidR="00B47CAA" w:rsidRPr="00B47CAA">
        <w:rPr>
          <w:rFonts w:ascii="Century Gothic" w:hAnsi="Century Gothic"/>
          <w:b/>
          <w:bCs/>
          <w:sz w:val="18"/>
          <w:szCs w:val="18"/>
        </w:rPr>
        <w:t xml:space="preserve">Approve/Deny- The Arc of Shelby County Sponsorship </w:t>
      </w:r>
    </w:p>
    <w:p w14:paraId="6EEC084C" w14:textId="306B840F" w:rsidR="00B47CAA" w:rsidRPr="00D2135A" w:rsidRDefault="00B47CAA" w:rsidP="00B47CAA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D21A97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</w:t>
      </w:r>
      <w:r w:rsidR="00D21A97">
        <w:rPr>
          <w:rFonts w:ascii="Century Gothic" w:eastAsia="Times New Roman" w:hAnsi="Century Gothic" w:cs="Arial"/>
          <w:sz w:val="18"/>
          <w:szCs w:val="18"/>
        </w:rPr>
        <w:t>remove this item from the agenda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0074404" w14:textId="77777777" w:rsidR="00B47CAA" w:rsidRPr="00D2135A" w:rsidRDefault="00B47CAA" w:rsidP="00B47CAA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61C949C2" w14:textId="77777777" w:rsidR="00B47CAA" w:rsidRPr="00D2135A" w:rsidRDefault="00B47CAA" w:rsidP="00B47CAA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21F7E82" w14:textId="77777777" w:rsidR="00B47CAA" w:rsidRDefault="00B47CAA" w:rsidP="00B47CAA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3DC4956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bookmarkEnd w:id="5"/>
    <w:p w14:paraId="5B0C5A6E" w14:textId="33B09FB4" w:rsidR="00C45AFA" w:rsidRPr="00475A11" w:rsidRDefault="006D7628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>1</w:t>
      </w:r>
      <w:r w:rsidR="00B7158D">
        <w:rPr>
          <w:rFonts w:ascii="Century Gothic" w:hAnsi="Century Gothic"/>
          <w:b/>
          <w:bCs/>
          <w:sz w:val="18"/>
          <w:szCs w:val="18"/>
        </w:rPr>
        <w:t>2</w:t>
      </w:r>
      <w:r w:rsidRPr="006D762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7C6208">
        <w:rPr>
          <w:rFonts w:ascii="Century Gothic" w:hAnsi="Century Gothic"/>
          <w:b/>
          <w:bCs/>
          <w:sz w:val="18"/>
          <w:szCs w:val="18"/>
        </w:rPr>
        <w:t>Approve/Deny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-Ordinance 938-2023A- Brittany Davis and Brandon McCombs-4496 Eaglewood Dr-4200311000001017</w:t>
      </w:r>
    </w:p>
    <w:p w14:paraId="2F2D2416" w14:textId="488C34A2" w:rsidR="007C6208" w:rsidRDefault="00D21A97" w:rsidP="007C620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7C6208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B658D">
        <w:rPr>
          <w:rFonts w:ascii="Century Gothic" w:eastAsia="Times New Roman" w:hAnsi="Century Gothic" w:cs="Arial"/>
          <w:sz w:val="18"/>
          <w:szCs w:val="18"/>
        </w:rPr>
        <w:t>Ordinance 938-2023</w:t>
      </w:r>
      <w:r w:rsidR="00E14C1D">
        <w:rPr>
          <w:rFonts w:ascii="Century Gothic" w:eastAsia="Times New Roman" w:hAnsi="Century Gothic" w:cs="Arial"/>
          <w:sz w:val="18"/>
          <w:szCs w:val="18"/>
        </w:rPr>
        <w:t>A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7C6208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7C6208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15484D" w14:textId="59E40A00" w:rsidR="00C174F1" w:rsidRPr="00D2135A" w:rsidRDefault="00C174F1" w:rsidP="007C6208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Roll Call Vote: </w:t>
      </w:r>
    </w:p>
    <w:p w14:paraId="71CE36C2" w14:textId="77777777" w:rsidR="007C6208" w:rsidRPr="00D2135A" w:rsidRDefault="007C6208" w:rsidP="007C620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F17975B" w14:textId="77777777" w:rsidR="007C6208" w:rsidRPr="00D2135A" w:rsidRDefault="007C6208" w:rsidP="007C620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6B4D960" w14:textId="18163F2D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BDE44B1" w14:textId="77777777" w:rsidR="00DC0A3B" w:rsidRDefault="00DC0A3B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1B2FE0EA" w14:textId="7CA07947" w:rsidR="00DC0A3B" w:rsidRDefault="00D14F69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13.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939-2023A-Central Alabama Buyer, LLC-3875 Whippoorwill Drive-4100062002010001</w:t>
      </w:r>
    </w:p>
    <w:p w14:paraId="0A3C91A6" w14:textId="77777777" w:rsidR="00F37858" w:rsidRPr="00F37858" w:rsidRDefault="00F37858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6D42CCE" w14:textId="472D9145" w:rsidR="00DC0A3B" w:rsidRDefault="00D14F69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14.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940-2023A-Kristal and Michael Fotheringham-5194 S. Shades Crest Road-128280000013.006</w:t>
      </w:r>
    </w:p>
    <w:p w14:paraId="7D5A7203" w14:textId="77777777" w:rsidR="00F37858" w:rsidRPr="00F37858" w:rsidRDefault="00F37858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C78C5D" w14:textId="222BA9E5" w:rsidR="00DC0A3B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15.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941-2023A-Joseph and Zena Williamson-4336 South Shades Crest Road-121120000009.000</w:t>
      </w:r>
    </w:p>
    <w:p w14:paraId="2D09A5B4" w14:textId="77777777" w:rsidR="00F37858" w:rsidRPr="00F3785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660A819" w14:textId="59FEC948" w:rsidR="00DC0A3B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16.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942-2024A-Kevin Bos-2215 Shiver Drive-4200121000032.000</w:t>
      </w:r>
    </w:p>
    <w:p w14:paraId="75B65A76" w14:textId="77777777" w:rsidR="00F37858" w:rsidRPr="00F3785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51D9887" w14:textId="233F8B81" w:rsidR="00DC0A3B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17.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943-2024A-Cheryl Fuller-7801 Hwy 13-127250000014.000</w:t>
      </w:r>
    </w:p>
    <w:p w14:paraId="32330AE0" w14:textId="77777777" w:rsidR="00F37858" w:rsidRPr="00F3785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B715DE3" w14:textId="6058F695" w:rsidR="00DC0A3B" w:rsidRPr="00F3785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37858">
        <w:rPr>
          <w:rFonts w:ascii="Century Gothic" w:hAnsi="Century Gothic"/>
          <w:b/>
          <w:bCs/>
          <w:sz w:val="18"/>
          <w:szCs w:val="18"/>
        </w:rPr>
        <w:t xml:space="preserve">18. </w:t>
      </w:r>
      <w:r w:rsidR="00DC0A3B" w:rsidRPr="00F37858">
        <w:rPr>
          <w:rFonts w:ascii="Century Gothic" w:hAnsi="Century Gothic"/>
          <w:b/>
          <w:bCs/>
          <w:sz w:val="18"/>
          <w:szCs w:val="18"/>
        </w:rPr>
        <w:t>First Reading-Ordinance 944-2024A-BRG on Woodhaven LLC-3939 Woodhaven Road-4100062002013000</w:t>
      </w:r>
    </w:p>
    <w:p w14:paraId="37EB65A0" w14:textId="77777777" w:rsidR="0007094F" w:rsidRPr="00475A11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4D3C27" w14:textId="38E38AF3" w:rsidR="001F0CB8" w:rsidRPr="001F0CB8" w:rsidRDefault="00F37858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19</w:t>
      </w:r>
      <w:r w:rsidR="00015683" w:rsidRPr="00C52195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503B98B7" w14:textId="5559DE82" w:rsidR="00E95A21" w:rsidRPr="00C174F1" w:rsidRDefault="00E95A21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17036E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6D6731" w:rsidRPr="00C174F1">
        <w:rPr>
          <w:rFonts w:ascii="Century Gothic" w:eastAsia="Calibri" w:hAnsi="Century Gothic" w:cs="Arial"/>
          <w:bCs/>
          <w:sz w:val="18"/>
          <w:szCs w:val="18"/>
        </w:rPr>
        <w:t>Congratulations to the Helena Middle School Cheerleaders. Helena Farmers Market</w:t>
      </w:r>
      <w:r w:rsidR="006D6731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>is seeking volunteers. The Taste of Helena is set for March 14</w:t>
      </w:r>
      <w:r w:rsidR="00C174F1" w:rsidRPr="00C174F1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. </w:t>
      </w:r>
    </w:p>
    <w:p w14:paraId="7D1927AF" w14:textId="0E04B91E" w:rsidR="001F0CB8" w:rsidRPr="00C174F1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D4211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Friends of the Helena Library will meet </w:t>
      </w:r>
      <w:r w:rsidR="00E14C1D">
        <w:rPr>
          <w:rFonts w:ascii="Century Gothic" w:eastAsia="Calibri" w:hAnsi="Century Gothic" w:cs="Arial"/>
          <w:bCs/>
          <w:sz w:val="18"/>
          <w:szCs w:val="18"/>
        </w:rPr>
        <w:t>tomorrow,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 and the </w:t>
      </w:r>
      <w:r w:rsidR="00010D76">
        <w:rPr>
          <w:rFonts w:ascii="Century Gothic" w:eastAsia="Calibri" w:hAnsi="Century Gothic" w:cs="Arial"/>
          <w:bCs/>
          <w:sz w:val="18"/>
          <w:szCs w:val="18"/>
        </w:rPr>
        <w:t>library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 will hold a book sale starting January 25</w:t>
      </w:r>
      <w:r w:rsidR="00C174F1" w:rsidRPr="00C174F1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. Congratulations to the Helena Middle School Cheerleaders and thank you for the group brining awareness of human trafficking. </w:t>
      </w:r>
    </w:p>
    <w:p w14:paraId="4F878296" w14:textId="2B364BBD" w:rsidR="00015683" w:rsidRPr="00C174F1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DC774E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C174F1">
        <w:rPr>
          <w:rFonts w:ascii="Century Gothic" w:eastAsia="Calibri" w:hAnsi="Century Gothic" w:cs="Arial"/>
          <w:bCs/>
          <w:sz w:val="18"/>
          <w:szCs w:val="18"/>
        </w:rPr>
        <w:t xml:space="preserve">Beautification Board will meet </w:t>
      </w:r>
      <w:r w:rsidR="00010D76">
        <w:rPr>
          <w:rFonts w:ascii="Century Gothic" w:eastAsia="Calibri" w:hAnsi="Century Gothic" w:cs="Arial"/>
          <w:bCs/>
          <w:sz w:val="18"/>
          <w:szCs w:val="18"/>
        </w:rPr>
        <w:t xml:space="preserve">next Monday at regular scheduled time. </w:t>
      </w:r>
    </w:p>
    <w:p w14:paraId="22EF9435" w14:textId="77777777" w:rsidR="00996FBB" w:rsidRPr="001F0CB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55F6B581" w:rsidR="00415DAC" w:rsidRPr="00D2135A" w:rsidRDefault="00F37858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20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0BDC6A3B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17036E">
        <w:rPr>
          <w:rFonts w:ascii="Century Gothic" w:eastAsia="Times New Roman" w:hAnsi="Century Gothic" w:cs="Arial"/>
          <w:sz w:val="18"/>
          <w:szCs w:val="18"/>
        </w:rPr>
        <w:t>21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Pr="00D2135A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30449B33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E95A21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 </w:t>
      </w:r>
    </w:p>
    <w:p w14:paraId="228D6BAB" w14:textId="3BF4383B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Pro Tempore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0D76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09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24FA"/>
    <w:rsid w:val="001136C8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036E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57D1"/>
    <w:rsid w:val="002A58B8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5DC0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F67"/>
    <w:rsid w:val="00375509"/>
    <w:rsid w:val="00377049"/>
    <w:rsid w:val="00377D4E"/>
    <w:rsid w:val="0038169F"/>
    <w:rsid w:val="00381921"/>
    <w:rsid w:val="00381926"/>
    <w:rsid w:val="00381956"/>
    <w:rsid w:val="00382285"/>
    <w:rsid w:val="00382ED2"/>
    <w:rsid w:val="00383053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9A7"/>
    <w:rsid w:val="00500EFE"/>
    <w:rsid w:val="005012B2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7DC"/>
    <w:rsid w:val="0062786E"/>
    <w:rsid w:val="006307DF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5F11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731"/>
    <w:rsid w:val="006D6CFD"/>
    <w:rsid w:val="006D7047"/>
    <w:rsid w:val="006D70F4"/>
    <w:rsid w:val="006D7628"/>
    <w:rsid w:val="006D7711"/>
    <w:rsid w:val="006D7C10"/>
    <w:rsid w:val="006E1BBB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3D17"/>
    <w:rsid w:val="0077536F"/>
    <w:rsid w:val="00777392"/>
    <w:rsid w:val="00777AFC"/>
    <w:rsid w:val="00780B89"/>
    <w:rsid w:val="0078131E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52C3"/>
    <w:rsid w:val="007D5856"/>
    <w:rsid w:val="007D5D9A"/>
    <w:rsid w:val="007D617F"/>
    <w:rsid w:val="007D6FD1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2A57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3D0B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6D1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0F71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BB"/>
    <w:rsid w:val="00AA1F63"/>
    <w:rsid w:val="00AA2BBE"/>
    <w:rsid w:val="00AA2EDB"/>
    <w:rsid w:val="00AA3101"/>
    <w:rsid w:val="00AA3C2E"/>
    <w:rsid w:val="00AA3CB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25B1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5FA8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700B"/>
    <w:rsid w:val="00C17473"/>
    <w:rsid w:val="00C174F1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C5"/>
    <w:rsid w:val="00C777DD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1A97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4C1D"/>
    <w:rsid w:val="00E15011"/>
    <w:rsid w:val="00E15B1B"/>
    <w:rsid w:val="00E16F3C"/>
    <w:rsid w:val="00E17330"/>
    <w:rsid w:val="00E22D03"/>
    <w:rsid w:val="00E26772"/>
    <w:rsid w:val="00E27102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7753"/>
    <w:rsid w:val="00EC77AB"/>
    <w:rsid w:val="00EC7E34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528F"/>
    <w:rsid w:val="00EF609C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28</cp:revision>
  <cp:lastPrinted>2024-01-09T00:21:00Z</cp:lastPrinted>
  <dcterms:created xsi:type="dcterms:W3CDTF">2024-01-08T18:05:00Z</dcterms:created>
  <dcterms:modified xsi:type="dcterms:W3CDTF">2024-01-16T20:00:00Z</dcterms:modified>
</cp:coreProperties>
</file>