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07FB" w14:textId="7E3F9753" w:rsidR="006528FB" w:rsidRDefault="006528FB" w:rsidP="00277B7E">
      <w:pPr>
        <w:rPr>
          <w:rFonts w:ascii="Century Gothic" w:hAnsi="Century Gothic"/>
        </w:rPr>
      </w:pPr>
    </w:p>
    <w:p w14:paraId="7FC85500" w14:textId="5DCF673D" w:rsidR="0034120C" w:rsidRDefault="0034120C" w:rsidP="00277B7E">
      <w:pPr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B25ED6">
        <w:rPr>
          <w:rFonts w:ascii="Century Gothic" w:hAnsi="Century Gothic"/>
        </w:rPr>
        <w:t xml:space="preserve">           </w:t>
      </w:r>
      <w:r>
        <w:rPr>
          <w:rFonts w:ascii="Century Gothic" w:hAnsi="Century Gothic"/>
        </w:rPr>
        <w:tab/>
      </w:r>
      <w:r>
        <w:rPr>
          <w:rFonts w:ascii="Century Gothic" w:hAnsi="Century Gothic"/>
          <w:noProof/>
        </w:rPr>
        <w:drawing>
          <wp:inline distT="0" distB="0" distL="0" distR="0" wp14:anchorId="0F240C81" wp14:editId="1CEA0F50">
            <wp:extent cx="1172322" cy="1177290"/>
            <wp:effectExtent l="0" t="0" r="889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758" cy="118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5C2D8" w14:textId="6F5C53C2" w:rsidR="00AE05D8" w:rsidRPr="00AE05D8" w:rsidRDefault="00AE05D8" w:rsidP="00AE05D8">
      <w:pPr>
        <w:spacing w:after="0"/>
        <w:jc w:val="center"/>
        <w:rPr>
          <w:rFonts w:ascii="Century Gothic" w:hAnsi="Century Gothic"/>
        </w:rPr>
      </w:pPr>
      <w:r w:rsidRPr="00AE05D8">
        <w:rPr>
          <w:rFonts w:ascii="Century Gothic" w:hAnsi="Century Gothic"/>
        </w:rPr>
        <w:t>816 Hwy 52 E</w:t>
      </w:r>
      <w:r>
        <w:rPr>
          <w:rFonts w:ascii="Century Gothic" w:hAnsi="Century Gothic"/>
        </w:rPr>
        <w:t>ast, Helena, AL 35080</w:t>
      </w:r>
    </w:p>
    <w:p w14:paraId="281BBA52" w14:textId="2AA010BF" w:rsidR="00AE05D8" w:rsidRPr="00AE05D8" w:rsidRDefault="00AE05D8" w:rsidP="00AE05D8">
      <w:pPr>
        <w:spacing w:after="0"/>
        <w:jc w:val="center"/>
        <w:rPr>
          <w:rFonts w:ascii="Century Gothic" w:hAnsi="Century Gothic"/>
        </w:rPr>
      </w:pPr>
      <w:r w:rsidRPr="00AE05D8">
        <w:rPr>
          <w:rFonts w:ascii="Century Gothic" w:hAnsi="Century Gothic"/>
        </w:rPr>
        <w:t xml:space="preserve"> City </w:t>
      </w:r>
      <w:r>
        <w:rPr>
          <w:rFonts w:ascii="Century Gothic" w:hAnsi="Century Gothic"/>
        </w:rPr>
        <w:t xml:space="preserve">Hall </w:t>
      </w:r>
      <w:r w:rsidRPr="00AE05D8">
        <w:rPr>
          <w:rFonts w:ascii="Century Gothic" w:hAnsi="Century Gothic"/>
        </w:rPr>
        <w:t>Council Chambers</w:t>
      </w:r>
    </w:p>
    <w:p w14:paraId="3F29C944" w14:textId="77777777" w:rsidR="00AE05D8" w:rsidRDefault="00AE05D8" w:rsidP="00A50E42">
      <w:pPr>
        <w:rPr>
          <w:rFonts w:ascii="Century Gothic" w:hAnsi="Century Gothic"/>
          <w:b/>
          <w:bCs/>
          <w:sz w:val="28"/>
          <w:szCs w:val="28"/>
        </w:rPr>
      </w:pPr>
    </w:p>
    <w:p w14:paraId="5BAD5A0E" w14:textId="190F2CFA" w:rsidR="00B8554A" w:rsidRDefault="00AE05D8" w:rsidP="00A50E42">
      <w:pP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Helena Planning and Zoning Commission</w:t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2D6C19">
        <w:rPr>
          <w:rFonts w:ascii="Century Gothic" w:hAnsi="Century Gothic"/>
          <w:b/>
          <w:bCs/>
          <w:sz w:val="28"/>
          <w:szCs w:val="28"/>
        </w:rPr>
        <w:tab/>
      </w:r>
      <w:r w:rsidR="003E7385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0560B8">
        <w:rPr>
          <w:rFonts w:ascii="Century Gothic" w:hAnsi="Century Gothic"/>
          <w:b/>
          <w:bCs/>
          <w:sz w:val="28"/>
          <w:szCs w:val="28"/>
        </w:rPr>
        <w:t>December 21</w:t>
      </w:r>
      <w:r w:rsidR="008608FF">
        <w:rPr>
          <w:rFonts w:ascii="Century Gothic" w:hAnsi="Century Gothic"/>
          <w:b/>
          <w:bCs/>
          <w:sz w:val="28"/>
          <w:szCs w:val="28"/>
        </w:rPr>
        <w:t>, 202</w:t>
      </w:r>
      <w:r w:rsidR="00C22C6A">
        <w:rPr>
          <w:rFonts w:ascii="Century Gothic" w:hAnsi="Century Gothic"/>
          <w:b/>
          <w:bCs/>
          <w:sz w:val="28"/>
          <w:szCs w:val="28"/>
        </w:rPr>
        <w:t>3</w:t>
      </w:r>
    </w:p>
    <w:p w14:paraId="6E62F907" w14:textId="77A69CD6" w:rsidR="00A50E42" w:rsidRPr="00C70616" w:rsidRDefault="00C70616" w:rsidP="00A50E42">
      <w:pPr>
        <w:spacing w:after="0" w:line="240" w:lineRule="auto"/>
        <w:rPr>
          <w:rFonts w:ascii="Century Gothic" w:hAnsi="Century Gothic"/>
          <w:b/>
          <w:bCs/>
        </w:rPr>
      </w:pPr>
      <w:r w:rsidRPr="00C70616">
        <w:rPr>
          <w:rFonts w:ascii="Century Gothic" w:hAnsi="Century Gothic"/>
          <w:b/>
          <w:bCs/>
        </w:rPr>
        <w:t>Planning and Zoning Meeting</w:t>
      </w:r>
      <w:r>
        <w:rPr>
          <w:rFonts w:ascii="Century Gothic" w:hAnsi="Century Gothic"/>
          <w:b/>
          <w:bCs/>
        </w:rPr>
        <w:t xml:space="preserve"> Agenda</w:t>
      </w:r>
      <w:r w:rsidRPr="00C70616">
        <w:rPr>
          <w:rFonts w:ascii="Century Gothic" w:hAnsi="Century Gothic"/>
          <w:b/>
          <w:bCs/>
        </w:rPr>
        <w:t xml:space="preserve"> </w:t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  <w:t>6pm</w:t>
      </w:r>
    </w:p>
    <w:p w14:paraId="4473E5A2" w14:textId="3FF9AB4D" w:rsidR="00B8554A" w:rsidRDefault="00B8554A" w:rsidP="007D7499">
      <w:pPr>
        <w:spacing w:after="0" w:line="240" w:lineRule="auto"/>
        <w:rPr>
          <w:rFonts w:ascii="Century Gothic" w:hAnsi="Century Gothic"/>
        </w:rPr>
      </w:pPr>
    </w:p>
    <w:p w14:paraId="682D8C53" w14:textId="5652BFBE" w:rsidR="00627771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Meeting Called to Order</w:t>
      </w:r>
      <w:r w:rsidR="00C70616">
        <w:rPr>
          <w:rFonts w:ascii="Century Gothic" w:hAnsi="Century Gothic"/>
          <w:b/>
          <w:bCs/>
        </w:rPr>
        <w:t xml:space="preserve"> </w:t>
      </w:r>
    </w:p>
    <w:p w14:paraId="6175E82D" w14:textId="37C9CA92" w:rsidR="008E08E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Prayer</w:t>
      </w:r>
    </w:p>
    <w:p w14:paraId="79B0C7C5" w14:textId="7AAF25A0" w:rsidR="00851BCC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Pledge of Allegiance</w:t>
      </w:r>
    </w:p>
    <w:p w14:paraId="36311F8A" w14:textId="5F657FEA" w:rsidR="00851BCC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Roll Call</w:t>
      </w:r>
    </w:p>
    <w:p w14:paraId="53E91557" w14:textId="302787DE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Approval/Correction of Minutes</w:t>
      </w:r>
    </w:p>
    <w:p w14:paraId="77941D92" w14:textId="086C9713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Communications from City Council</w:t>
      </w:r>
    </w:p>
    <w:p w14:paraId="48EC5CAA" w14:textId="5E69C192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Unfinished Business</w:t>
      </w:r>
    </w:p>
    <w:p w14:paraId="1A33D5EF" w14:textId="0335C4B6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Hearing Applications</w:t>
      </w:r>
    </w:p>
    <w:p w14:paraId="4D867751" w14:textId="77777777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6EBA153F" w14:textId="4CEF5FA8" w:rsidR="0067383C" w:rsidRDefault="0004042A" w:rsidP="007E25A2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Approve/Deny: </w:t>
      </w:r>
      <w:r w:rsidR="00E07DFD">
        <w:rPr>
          <w:rFonts w:ascii="Century Gothic" w:hAnsi="Century Gothic"/>
          <w:b/>
          <w:bCs/>
        </w:rPr>
        <w:t xml:space="preserve">Kendall </w:t>
      </w:r>
      <w:r w:rsidR="00E573C7">
        <w:rPr>
          <w:rFonts w:ascii="Century Gothic" w:hAnsi="Century Gothic"/>
          <w:b/>
          <w:bCs/>
        </w:rPr>
        <w:t>C. Zettler-</w:t>
      </w:r>
      <w:r w:rsidR="00A84776">
        <w:rPr>
          <w:rFonts w:ascii="Century Gothic" w:hAnsi="Century Gothic"/>
          <w:b/>
          <w:bCs/>
        </w:rPr>
        <w:t xml:space="preserve">Letter dated </w:t>
      </w:r>
      <w:r w:rsidR="00E573C7">
        <w:rPr>
          <w:rFonts w:ascii="Century Gothic" w:hAnsi="Century Gothic"/>
          <w:b/>
          <w:bCs/>
        </w:rPr>
        <w:t>November 28, 2023</w:t>
      </w:r>
      <w:r w:rsidR="00BD0A36">
        <w:rPr>
          <w:rFonts w:ascii="Century Gothic" w:hAnsi="Century Gothic"/>
          <w:b/>
          <w:bCs/>
        </w:rPr>
        <w:t>-To accept the withdrawal of any and all amendments to rezone any of the Property as well as a withdrawal of any request for an amendment to the Riverwoods Master Plan</w:t>
      </w:r>
    </w:p>
    <w:p w14:paraId="58C7137C" w14:textId="77777777" w:rsidR="007748B2" w:rsidRDefault="007748B2" w:rsidP="007E25A2">
      <w:pPr>
        <w:spacing w:after="0" w:line="240" w:lineRule="auto"/>
        <w:rPr>
          <w:rFonts w:ascii="Century Gothic" w:hAnsi="Century Gothic"/>
          <w:b/>
          <w:bCs/>
        </w:rPr>
      </w:pPr>
    </w:p>
    <w:p w14:paraId="46AC1DAD" w14:textId="77777777" w:rsidR="00436EDC" w:rsidRDefault="00436EDC" w:rsidP="007E25A2">
      <w:pPr>
        <w:spacing w:after="0" w:line="240" w:lineRule="auto"/>
        <w:rPr>
          <w:rFonts w:ascii="Century Gothic" w:hAnsi="Century Gothic"/>
          <w:b/>
          <w:bCs/>
        </w:rPr>
      </w:pPr>
    </w:p>
    <w:p w14:paraId="4AB5F3AC" w14:textId="005834C6" w:rsidR="007D7499" w:rsidRDefault="00F80F71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Zoning Ordinance Review </w:t>
      </w:r>
    </w:p>
    <w:p w14:paraId="18AA5CAF" w14:textId="77777777" w:rsidR="00BC39AB" w:rsidRDefault="00BC39AB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492DF7CB" w14:textId="1BBBE6E2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Procedure for Hearing of Case</w:t>
      </w:r>
    </w:p>
    <w:p w14:paraId="74DF591E" w14:textId="1237886A" w:rsid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Preliminary State of Case</w:t>
      </w:r>
    </w:p>
    <w:p w14:paraId="1D90C7E0" w14:textId="0BB449F2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Applicant Shall Respond with Statement</w:t>
      </w:r>
    </w:p>
    <w:p w14:paraId="25E8B1CC" w14:textId="4B37DFF5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Opposed Statements (Limited to (3) Minutes per Individual)</w:t>
      </w:r>
    </w:p>
    <w:p w14:paraId="7B3FD70E" w14:textId="62FC8372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Rebuttals to Opposing Testimony</w:t>
      </w:r>
    </w:p>
    <w:p w14:paraId="38DB37D6" w14:textId="41FD56B3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Summarize Evidence with Opportunity to Make Objections or Corrections</w:t>
      </w:r>
    </w:p>
    <w:p w14:paraId="127A3874" w14:textId="77777777" w:rsidR="007D7499" w:rsidRPr="008E08E8" w:rsidRDefault="007D7499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0D6E2B79" w14:textId="2BB63692" w:rsidR="008E08E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Committee Reports</w:t>
      </w:r>
    </w:p>
    <w:p w14:paraId="0858574F" w14:textId="44DDC76A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Resolutions</w:t>
      </w:r>
    </w:p>
    <w:p w14:paraId="0B37FB36" w14:textId="266927B9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Communications and Miscellaneous Business</w:t>
      </w:r>
    </w:p>
    <w:p w14:paraId="5D15EE55" w14:textId="77777777" w:rsidR="007D7499" w:rsidRPr="008E08E8" w:rsidRDefault="007D7499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6E117B1F" w14:textId="59A84309" w:rsidR="008E08E8" w:rsidRPr="008E08E8" w:rsidRDefault="008E08E8" w:rsidP="007D7499">
      <w:pPr>
        <w:spacing w:after="0" w:line="240" w:lineRule="auto"/>
        <w:rPr>
          <w:rFonts w:ascii="Century Gothic" w:hAnsi="Century Gothic"/>
          <w:b/>
          <w:bCs/>
        </w:rPr>
      </w:pPr>
      <w:r w:rsidRPr="008E08E8">
        <w:rPr>
          <w:rFonts w:ascii="Century Gothic" w:hAnsi="Century Gothic"/>
          <w:b/>
          <w:bCs/>
        </w:rPr>
        <w:t>Next Meeting</w:t>
      </w:r>
    </w:p>
    <w:p w14:paraId="2720A10A" w14:textId="4845C2FD" w:rsidR="008E08E8" w:rsidRDefault="00AE05D8" w:rsidP="007D7499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Thursday, </w:t>
      </w:r>
      <w:r w:rsidR="00293412">
        <w:rPr>
          <w:rFonts w:ascii="Century Gothic" w:hAnsi="Century Gothic"/>
        </w:rPr>
        <w:t xml:space="preserve">January </w:t>
      </w:r>
      <w:r w:rsidR="006875BA">
        <w:rPr>
          <w:rFonts w:ascii="Century Gothic" w:hAnsi="Century Gothic"/>
        </w:rPr>
        <w:t>18</w:t>
      </w:r>
      <w:r w:rsidR="00612612">
        <w:rPr>
          <w:rFonts w:ascii="Century Gothic" w:hAnsi="Century Gothic"/>
        </w:rPr>
        <w:t>, 202</w:t>
      </w:r>
      <w:r w:rsidR="00293412">
        <w:rPr>
          <w:rFonts w:ascii="Century Gothic" w:hAnsi="Century Gothic"/>
        </w:rPr>
        <w:t>4</w:t>
      </w:r>
      <w:r w:rsidR="008865A5">
        <w:rPr>
          <w:rFonts w:ascii="Century Gothic" w:hAnsi="Century Gothic"/>
        </w:rPr>
        <w:t>,</w:t>
      </w:r>
      <w:r>
        <w:rPr>
          <w:rFonts w:ascii="Century Gothic" w:hAnsi="Century Gothic"/>
        </w:rPr>
        <w:t xml:space="preserve"> at 6pm</w:t>
      </w:r>
    </w:p>
    <w:p w14:paraId="79071C43" w14:textId="20D42503" w:rsidR="00AE05D8" w:rsidRDefault="00AE05D8" w:rsidP="007D7499">
      <w:pPr>
        <w:spacing w:after="0" w:line="240" w:lineRule="auto"/>
        <w:rPr>
          <w:rFonts w:ascii="Century Gothic" w:hAnsi="Century Gothic"/>
        </w:rPr>
      </w:pPr>
    </w:p>
    <w:p w14:paraId="508236F3" w14:textId="26784B7B" w:rsidR="00AE05D8" w:rsidRDefault="00AE05D8" w:rsidP="00CF5DEB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Pr="00AE05D8">
        <w:rPr>
          <w:rFonts w:ascii="Century Gothic" w:hAnsi="Century Gothic"/>
          <w:sz w:val="20"/>
          <w:szCs w:val="20"/>
        </w:rPr>
        <w:t xml:space="preserve"> </w:t>
      </w:r>
    </w:p>
    <w:p w14:paraId="3ACC7D40" w14:textId="50D46345" w:rsidR="00AE05D8" w:rsidRDefault="00AE05D8" w:rsidP="007D7499">
      <w:pPr>
        <w:spacing w:after="0" w:line="240" w:lineRule="auto"/>
        <w:rPr>
          <w:rFonts w:ascii="Century Gothic" w:hAnsi="Century Gothic"/>
        </w:rPr>
      </w:pPr>
    </w:p>
    <w:p w14:paraId="52D2F844" w14:textId="1B0ACB5A" w:rsidR="00ED5FE0" w:rsidRDefault="00AE05D8" w:rsidP="007A7AF2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Posted </w:t>
      </w:r>
      <w:r w:rsidR="001E7B29">
        <w:rPr>
          <w:rFonts w:ascii="Century Gothic" w:hAnsi="Century Gothic"/>
        </w:rPr>
        <w:t>1</w:t>
      </w:r>
      <w:r w:rsidR="006875BA">
        <w:rPr>
          <w:rFonts w:ascii="Century Gothic" w:hAnsi="Century Gothic"/>
        </w:rPr>
        <w:t>2/8</w:t>
      </w:r>
      <w:r w:rsidR="00854794">
        <w:rPr>
          <w:rFonts w:ascii="Century Gothic" w:hAnsi="Century Gothic"/>
        </w:rPr>
        <w:t>/2023.</w:t>
      </w:r>
      <w:r w:rsidR="00ED5FE0">
        <w:rPr>
          <w:rFonts w:ascii="Century Gothic" w:hAnsi="Century Gothic"/>
        </w:rPr>
        <w:t xml:space="preserve"> </w:t>
      </w:r>
    </w:p>
    <w:sectPr w:rsidR="00ED5FE0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76864"/>
    <w:multiLevelType w:val="hybridMultilevel"/>
    <w:tmpl w:val="44EA3C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451223">
    <w:abstractNumId w:val="0"/>
  </w:num>
  <w:num w:numId="2" w16cid:durableId="73401149">
    <w:abstractNumId w:val="1"/>
  </w:num>
  <w:num w:numId="3" w16cid:durableId="1230112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4042A"/>
    <w:rsid w:val="000560B8"/>
    <w:rsid w:val="00071E9D"/>
    <w:rsid w:val="00081D69"/>
    <w:rsid w:val="00090ADE"/>
    <w:rsid w:val="000E6F4E"/>
    <w:rsid w:val="00114B74"/>
    <w:rsid w:val="001265BB"/>
    <w:rsid w:val="001660E2"/>
    <w:rsid w:val="00176975"/>
    <w:rsid w:val="001809CC"/>
    <w:rsid w:val="001C61CB"/>
    <w:rsid w:val="001E7B29"/>
    <w:rsid w:val="001F00AE"/>
    <w:rsid w:val="001F1A2A"/>
    <w:rsid w:val="001F4799"/>
    <w:rsid w:val="0021536E"/>
    <w:rsid w:val="00226F21"/>
    <w:rsid w:val="0027247D"/>
    <w:rsid w:val="00277B7E"/>
    <w:rsid w:val="00287C26"/>
    <w:rsid w:val="00293412"/>
    <w:rsid w:val="002D0956"/>
    <w:rsid w:val="002D45F3"/>
    <w:rsid w:val="002D6C19"/>
    <w:rsid w:val="0032420F"/>
    <w:rsid w:val="0034120C"/>
    <w:rsid w:val="00342CBB"/>
    <w:rsid w:val="00377049"/>
    <w:rsid w:val="003B35E4"/>
    <w:rsid w:val="003D30AB"/>
    <w:rsid w:val="003D4C23"/>
    <w:rsid w:val="003E7385"/>
    <w:rsid w:val="003F6E16"/>
    <w:rsid w:val="00416440"/>
    <w:rsid w:val="00417625"/>
    <w:rsid w:val="00433DAE"/>
    <w:rsid w:val="0043609B"/>
    <w:rsid w:val="00436EDC"/>
    <w:rsid w:val="004427C2"/>
    <w:rsid w:val="0048528F"/>
    <w:rsid w:val="004A20DB"/>
    <w:rsid w:val="004A5507"/>
    <w:rsid w:val="004C2E46"/>
    <w:rsid w:val="004C686B"/>
    <w:rsid w:val="004D7CFC"/>
    <w:rsid w:val="004E69A5"/>
    <w:rsid w:val="004F0789"/>
    <w:rsid w:val="00530ACA"/>
    <w:rsid w:val="005C124C"/>
    <w:rsid w:val="005C4775"/>
    <w:rsid w:val="005D2750"/>
    <w:rsid w:val="005E4E3F"/>
    <w:rsid w:val="00612612"/>
    <w:rsid w:val="00627771"/>
    <w:rsid w:val="00632B07"/>
    <w:rsid w:val="00643CF5"/>
    <w:rsid w:val="006528FB"/>
    <w:rsid w:val="00671ADC"/>
    <w:rsid w:val="0067383C"/>
    <w:rsid w:val="00680378"/>
    <w:rsid w:val="006875BA"/>
    <w:rsid w:val="0069287E"/>
    <w:rsid w:val="006A0973"/>
    <w:rsid w:val="006A3AD7"/>
    <w:rsid w:val="006B7E28"/>
    <w:rsid w:val="006E7775"/>
    <w:rsid w:val="007171A5"/>
    <w:rsid w:val="00726EA6"/>
    <w:rsid w:val="0072709E"/>
    <w:rsid w:val="007748B2"/>
    <w:rsid w:val="007832DB"/>
    <w:rsid w:val="007A7AF2"/>
    <w:rsid w:val="007D3EA7"/>
    <w:rsid w:val="007D7499"/>
    <w:rsid w:val="007E25A2"/>
    <w:rsid w:val="007E50F3"/>
    <w:rsid w:val="007F5C50"/>
    <w:rsid w:val="008435FA"/>
    <w:rsid w:val="008436A0"/>
    <w:rsid w:val="00851BCC"/>
    <w:rsid w:val="008545C1"/>
    <w:rsid w:val="00854794"/>
    <w:rsid w:val="00860772"/>
    <w:rsid w:val="008608FF"/>
    <w:rsid w:val="00860B26"/>
    <w:rsid w:val="008642B1"/>
    <w:rsid w:val="0088213D"/>
    <w:rsid w:val="00884E9E"/>
    <w:rsid w:val="008865A5"/>
    <w:rsid w:val="00895680"/>
    <w:rsid w:val="008A62E9"/>
    <w:rsid w:val="008C10A1"/>
    <w:rsid w:val="008E08E8"/>
    <w:rsid w:val="00923CF7"/>
    <w:rsid w:val="009572C2"/>
    <w:rsid w:val="00963389"/>
    <w:rsid w:val="009722E1"/>
    <w:rsid w:val="00981408"/>
    <w:rsid w:val="009E6A67"/>
    <w:rsid w:val="009F3F00"/>
    <w:rsid w:val="009F737F"/>
    <w:rsid w:val="00A07AAB"/>
    <w:rsid w:val="00A250A1"/>
    <w:rsid w:val="00A27D1C"/>
    <w:rsid w:val="00A47BDF"/>
    <w:rsid w:val="00A50E42"/>
    <w:rsid w:val="00A84776"/>
    <w:rsid w:val="00A87EF2"/>
    <w:rsid w:val="00A90B9C"/>
    <w:rsid w:val="00A910C1"/>
    <w:rsid w:val="00AD4E67"/>
    <w:rsid w:val="00AE05D8"/>
    <w:rsid w:val="00AE4C5F"/>
    <w:rsid w:val="00AF1596"/>
    <w:rsid w:val="00B05CBC"/>
    <w:rsid w:val="00B07AE0"/>
    <w:rsid w:val="00B229FF"/>
    <w:rsid w:val="00B25ED6"/>
    <w:rsid w:val="00B852C7"/>
    <w:rsid w:val="00B8554A"/>
    <w:rsid w:val="00B864A8"/>
    <w:rsid w:val="00B94AB3"/>
    <w:rsid w:val="00BC1ADA"/>
    <w:rsid w:val="00BC39AB"/>
    <w:rsid w:val="00BD0A36"/>
    <w:rsid w:val="00BD4A5B"/>
    <w:rsid w:val="00BD550C"/>
    <w:rsid w:val="00BE34CE"/>
    <w:rsid w:val="00C03D28"/>
    <w:rsid w:val="00C05093"/>
    <w:rsid w:val="00C105F1"/>
    <w:rsid w:val="00C12EB1"/>
    <w:rsid w:val="00C15336"/>
    <w:rsid w:val="00C21F7C"/>
    <w:rsid w:val="00C22C6A"/>
    <w:rsid w:val="00C24CD7"/>
    <w:rsid w:val="00C369B5"/>
    <w:rsid w:val="00C44418"/>
    <w:rsid w:val="00C70616"/>
    <w:rsid w:val="00C8434C"/>
    <w:rsid w:val="00CA55CB"/>
    <w:rsid w:val="00CD2191"/>
    <w:rsid w:val="00CF5DEB"/>
    <w:rsid w:val="00CF65E3"/>
    <w:rsid w:val="00CF6AE9"/>
    <w:rsid w:val="00D06088"/>
    <w:rsid w:val="00D42F70"/>
    <w:rsid w:val="00D558C5"/>
    <w:rsid w:val="00D62F2A"/>
    <w:rsid w:val="00D727A2"/>
    <w:rsid w:val="00DC60A7"/>
    <w:rsid w:val="00DC6B4E"/>
    <w:rsid w:val="00DF22A1"/>
    <w:rsid w:val="00E07DFD"/>
    <w:rsid w:val="00E573C7"/>
    <w:rsid w:val="00E73523"/>
    <w:rsid w:val="00E7484D"/>
    <w:rsid w:val="00EA08E8"/>
    <w:rsid w:val="00ED5FE0"/>
    <w:rsid w:val="00EE3CD0"/>
    <w:rsid w:val="00F04648"/>
    <w:rsid w:val="00F11527"/>
    <w:rsid w:val="00F26A19"/>
    <w:rsid w:val="00F3533E"/>
    <w:rsid w:val="00F358BE"/>
    <w:rsid w:val="00F550E2"/>
    <w:rsid w:val="00F73B33"/>
    <w:rsid w:val="00F80F71"/>
    <w:rsid w:val="00FB2ED7"/>
    <w:rsid w:val="00FB5BE2"/>
    <w:rsid w:val="00FF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10</cp:revision>
  <cp:lastPrinted>2022-08-31T15:20:00Z</cp:lastPrinted>
  <dcterms:created xsi:type="dcterms:W3CDTF">2023-12-08T14:43:00Z</dcterms:created>
  <dcterms:modified xsi:type="dcterms:W3CDTF">2023-12-08T14:48:00Z</dcterms:modified>
</cp:coreProperties>
</file>