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0F737413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4938">
        <w:rPr>
          <w:rFonts w:ascii="Century Gothic" w:hAnsi="Century Gothic"/>
        </w:rPr>
        <w:t xml:space="preserve"> </w:t>
      </w:r>
    </w:p>
    <w:p w14:paraId="0C374B74" w14:textId="75D0DD6B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1C264A">
        <w:rPr>
          <w:rFonts w:ascii="Century Gothic" w:hAnsi="Century Gothic"/>
          <w:b/>
          <w:bCs/>
          <w:sz w:val="28"/>
          <w:szCs w:val="28"/>
        </w:rPr>
        <w:t>June 13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, </w:t>
      </w:r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524938">
        <w:rPr>
          <w:rFonts w:ascii="Century Gothic" w:hAnsi="Century Gothic"/>
          <w:b/>
          <w:bCs/>
          <w:sz w:val="28"/>
          <w:szCs w:val="28"/>
        </w:rPr>
        <w:t>6</w:t>
      </w:r>
      <w:r w:rsidR="00905C6C">
        <w:rPr>
          <w:rFonts w:ascii="Century Gothic" w:hAnsi="Century Gothic"/>
          <w:b/>
          <w:bCs/>
          <w:sz w:val="28"/>
          <w:szCs w:val="28"/>
        </w:rPr>
        <w:t>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62D68B8D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524938">
        <w:rPr>
          <w:rFonts w:ascii="Century Gothic" w:hAnsi="Century Gothic"/>
          <w:b/>
          <w:bCs/>
          <w:sz w:val="28"/>
          <w:szCs w:val="28"/>
        </w:rPr>
        <w:t>Amphitheater Park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534032E3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524938">
        <w:rPr>
          <w:rFonts w:ascii="Century Gothic" w:hAnsi="Century Gothic"/>
        </w:rPr>
        <w:t xml:space="preserve"> </w:t>
      </w:r>
      <w:r w:rsidR="001C264A">
        <w:rPr>
          <w:rFonts w:ascii="Century Gothic" w:hAnsi="Century Gothic"/>
        </w:rPr>
        <w:t>May 16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391019E" w14:textId="77777777" w:rsidR="003851EB" w:rsidRPr="007915E8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1F9C340B" w14:textId="77777777" w:rsidR="00D22BC5" w:rsidRPr="00965165" w:rsidRDefault="00D22BC5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3201717" w14:textId="77777777" w:rsidR="00D22BC5" w:rsidRPr="00632E4D" w:rsidRDefault="00D22BC5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P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40167FAF" w14:textId="77777777" w:rsidR="00D22BC5" w:rsidRPr="005048DC" w:rsidRDefault="00D22BC5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C883EE1" w14:textId="77777777" w:rsidR="00D22BC5" w:rsidRPr="00CF5988" w:rsidRDefault="00D22BC5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21146ECC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06D5559B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16C60E40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510583D9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6A9F1757" w14:textId="38333F69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9C14" w14:textId="77777777" w:rsidR="00C63378" w:rsidRDefault="00C63378" w:rsidP="002831CF">
      <w:r>
        <w:separator/>
      </w:r>
    </w:p>
  </w:endnote>
  <w:endnote w:type="continuationSeparator" w:id="0">
    <w:p w14:paraId="6A7B4676" w14:textId="77777777" w:rsidR="00C63378" w:rsidRDefault="00C63378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358F" w14:textId="77777777" w:rsidR="00C63378" w:rsidRDefault="00C63378" w:rsidP="002831CF">
      <w:r>
        <w:separator/>
      </w:r>
    </w:p>
  </w:footnote>
  <w:footnote w:type="continuationSeparator" w:id="0">
    <w:p w14:paraId="36741358" w14:textId="77777777" w:rsidR="00C63378" w:rsidRDefault="00C63378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9653B"/>
    <w:rsid w:val="001978F6"/>
    <w:rsid w:val="001C264A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851EB"/>
    <w:rsid w:val="003A2932"/>
    <w:rsid w:val="003B5576"/>
    <w:rsid w:val="003D013B"/>
    <w:rsid w:val="003E60F4"/>
    <w:rsid w:val="003F7B93"/>
    <w:rsid w:val="00406F1F"/>
    <w:rsid w:val="004137F5"/>
    <w:rsid w:val="004152AA"/>
    <w:rsid w:val="00417AA4"/>
    <w:rsid w:val="00432560"/>
    <w:rsid w:val="004367D0"/>
    <w:rsid w:val="0047630D"/>
    <w:rsid w:val="00482267"/>
    <w:rsid w:val="004B5284"/>
    <w:rsid w:val="004C6E67"/>
    <w:rsid w:val="004D5C88"/>
    <w:rsid w:val="004F24EB"/>
    <w:rsid w:val="005048DC"/>
    <w:rsid w:val="00524938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E4005"/>
    <w:rsid w:val="005F4E61"/>
    <w:rsid w:val="00622211"/>
    <w:rsid w:val="00632E4D"/>
    <w:rsid w:val="00641DB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2FD2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E5766"/>
    <w:rsid w:val="00BF1B06"/>
    <w:rsid w:val="00C01EED"/>
    <w:rsid w:val="00C023F0"/>
    <w:rsid w:val="00C16428"/>
    <w:rsid w:val="00C26022"/>
    <w:rsid w:val="00C63378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166D8"/>
    <w:rsid w:val="00E4586F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EE05A8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2025-06-07T17:21:00Z</dcterms:created>
  <dcterms:modified xsi:type="dcterms:W3CDTF">2025-06-07T17:26:00Z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