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B2E69" w14:textId="77777777" w:rsidR="008A0C24" w:rsidRDefault="00000000">
      <w:pPr>
        <w:pStyle w:val="Body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</w:rPr>
        <w:t xml:space="preserve"> </w:t>
      </w:r>
      <w:r>
        <w:rPr>
          <w:noProof/>
        </w:rPr>
        <w:drawing>
          <wp:inline distT="0" distB="0" distL="0" distR="0" wp14:anchorId="1DC621BC" wp14:editId="5508E11E">
            <wp:extent cx="935356" cy="939165"/>
            <wp:effectExtent l="0" t="0" r="0" b="0"/>
            <wp:docPr id="1073741826" name="officeArt object" descr="Picture 1879960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1879960369" descr="Picture 187996036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5356" cy="9391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FB051D3" w14:textId="77777777" w:rsidR="008A0C24" w:rsidRDefault="00000000">
      <w:pPr>
        <w:pStyle w:val="Body"/>
        <w:spacing w:after="0" w:line="240" w:lineRule="auto"/>
        <w:rPr>
          <w:rFonts w:ascii="Century Gothic" w:eastAsia="Century Gothic" w:hAnsi="Century Gothic" w:cs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  <w:lang w:val="en-US"/>
        </w:rPr>
        <w:t xml:space="preserve">Helena HOTBoard </w:t>
      </w:r>
      <w:r>
        <w:rPr>
          <w:rFonts w:ascii="Century Gothic" w:hAnsi="Century Gothic"/>
          <w:b/>
          <w:bCs/>
          <w:sz w:val="28"/>
          <w:szCs w:val="28"/>
          <w:lang w:val="en-US"/>
        </w:rPr>
        <w:tab/>
      </w:r>
      <w:r>
        <w:rPr>
          <w:rFonts w:ascii="Century Gothic" w:hAnsi="Century Gothic"/>
          <w:b/>
          <w:bCs/>
          <w:sz w:val="28"/>
          <w:szCs w:val="28"/>
          <w:lang w:val="en-US"/>
        </w:rPr>
        <w:tab/>
      </w:r>
      <w:r>
        <w:rPr>
          <w:rFonts w:ascii="Century Gothic" w:hAnsi="Century Gothic"/>
          <w:b/>
          <w:bCs/>
          <w:sz w:val="28"/>
          <w:szCs w:val="28"/>
          <w:lang w:val="en-US"/>
        </w:rPr>
        <w:tab/>
        <w:t xml:space="preserve">                                 August</w:t>
      </w:r>
      <w:r>
        <w:rPr>
          <w:rFonts w:ascii="Century Gothic" w:hAnsi="Century Gothic"/>
          <w:b/>
          <w:bCs/>
          <w:sz w:val="28"/>
          <w:szCs w:val="28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lang w:val="en-US"/>
        </w:rPr>
        <w:t>18, 2025 at 7:00 p.m.</w:t>
      </w:r>
    </w:p>
    <w:p w14:paraId="5A400A34" w14:textId="77777777" w:rsidR="008A0C24" w:rsidRDefault="00000000">
      <w:pPr>
        <w:pStyle w:val="Body"/>
        <w:spacing w:after="0" w:line="240" w:lineRule="auto"/>
        <w:rPr>
          <w:rFonts w:ascii="Century Gothic" w:eastAsia="Century Gothic" w:hAnsi="Century Gothic" w:cs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  <w:lang w:val="en-US"/>
        </w:rPr>
        <w:t>Regular Meeting</w:t>
      </w:r>
      <w:r>
        <w:rPr>
          <w:rFonts w:ascii="Century Gothic" w:hAnsi="Century Gothic"/>
          <w:b/>
          <w:bCs/>
          <w:sz w:val="28"/>
          <w:szCs w:val="28"/>
          <w:lang w:val="en-US"/>
        </w:rPr>
        <w:tab/>
      </w:r>
      <w:r>
        <w:rPr>
          <w:rFonts w:ascii="Century Gothic" w:hAnsi="Century Gothic"/>
          <w:b/>
          <w:bCs/>
          <w:sz w:val="28"/>
          <w:szCs w:val="28"/>
          <w:lang w:val="en-US"/>
        </w:rPr>
        <w:tab/>
      </w:r>
      <w:r>
        <w:rPr>
          <w:rFonts w:ascii="Century Gothic" w:hAnsi="Century Gothic"/>
          <w:b/>
          <w:bCs/>
          <w:sz w:val="28"/>
          <w:szCs w:val="28"/>
          <w:lang w:val="en-US"/>
        </w:rPr>
        <w:tab/>
        <w:t xml:space="preserve">          </w:t>
      </w:r>
      <w:r>
        <w:rPr>
          <w:rFonts w:ascii="Century Gothic" w:hAnsi="Century Gothic"/>
          <w:b/>
          <w:bCs/>
          <w:sz w:val="28"/>
          <w:szCs w:val="28"/>
          <w:lang w:val="en-US"/>
        </w:rPr>
        <w:tab/>
        <w:t xml:space="preserve">                       Helena Sports Complex</w:t>
      </w:r>
    </w:p>
    <w:p w14:paraId="65D46526" w14:textId="77777777" w:rsidR="008A0C24" w:rsidRDefault="008A0C24">
      <w:pPr>
        <w:pStyle w:val="Body"/>
        <w:spacing w:after="0" w:line="240" w:lineRule="auto"/>
        <w:rPr>
          <w:rFonts w:ascii="Century Gothic" w:eastAsia="Century Gothic" w:hAnsi="Century Gothic" w:cs="Century Gothic"/>
          <w:b/>
          <w:bCs/>
        </w:rPr>
      </w:pPr>
    </w:p>
    <w:p w14:paraId="2039511A" w14:textId="77777777" w:rsidR="008A0C24" w:rsidRDefault="00000000">
      <w:pPr>
        <w:pStyle w:val="Body"/>
        <w:spacing w:after="0" w:line="240" w:lineRule="auto"/>
        <w:rPr>
          <w:rFonts w:ascii="Century Gothic" w:eastAsia="Century Gothic" w:hAnsi="Century Gothic" w:cs="Century Gothic"/>
        </w:rPr>
      </w:pPr>
      <w:bookmarkStart w:id="0" w:name="_Hlk108378636"/>
      <w:r>
        <w:rPr>
          <w:rFonts w:ascii="Century Gothic" w:hAnsi="Century Gothic"/>
          <w:b/>
          <w:bCs/>
          <w:lang w:val="fr-FR"/>
        </w:rPr>
        <w:t xml:space="preserve">Attendance: </w:t>
      </w:r>
      <w:r>
        <w:rPr>
          <w:rFonts w:ascii="Century Gothic" w:hAnsi="Century Gothic"/>
          <w:lang w:val="de-DE"/>
        </w:rPr>
        <w:t>(P) Present  (A)  Absent  (C) Call In</w:t>
      </w:r>
    </w:p>
    <w:tbl>
      <w:tblPr>
        <w:tblW w:w="1079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8A0C24" w14:paraId="0D187F2A" w14:textId="77777777">
        <w:trPr>
          <w:trHeight w:val="27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9144E" w14:textId="77777777" w:rsidR="008A0C24" w:rsidRDefault="00000000">
            <w:pPr>
              <w:pStyle w:val="Body"/>
            </w:pPr>
            <w:r>
              <w:rPr>
                <w:rFonts w:ascii="Century Gothic" w:hAnsi="Century Gothic"/>
                <w:caps/>
                <w:lang w:val="en-US"/>
              </w:rPr>
              <w:t>P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CE793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Jeremy Allen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CDA2D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>P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AE037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John Barnes</w:t>
            </w:r>
          </w:p>
        </w:tc>
      </w:tr>
      <w:tr w:rsidR="008A0C24" w14:paraId="5D292124" w14:textId="77777777">
        <w:trPr>
          <w:trHeight w:val="27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33849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>P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3340A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Jake Rasmussen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056A7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>A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8F12D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JoAnna Harman</w:t>
            </w:r>
          </w:p>
        </w:tc>
      </w:tr>
      <w:tr w:rsidR="008A0C24" w14:paraId="04D08580" w14:textId="77777777">
        <w:trPr>
          <w:trHeight w:val="27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93B19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>P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CD977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Brian Hayes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F8A98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>A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48CF6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Billy Rosener</w:t>
            </w:r>
          </w:p>
        </w:tc>
      </w:tr>
      <w:tr w:rsidR="008A0C24" w14:paraId="02C94378" w14:textId="77777777">
        <w:trPr>
          <w:trHeight w:val="27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E2D18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>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4CCA5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Jay Harman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BACB5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>P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D82A1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Nathan Bailey</w:t>
            </w:r>
          </w:p>
        </w:tc>
      </w:tr>
      <w:tr w:rsidR="008A0C24" w14:paraId="6D301F90" w14:textId="77777777">
        <w:trPr>
          <w:trHeight w:val="27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DF223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>P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F149D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Tony Middleton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6AB2B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>A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16C2F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Brandon Wiman</w:t>
            </w:r>
          </w:p>
        </w:tc>
      </w:tr>
      <w:tr w:rsidR="008A0C24" w14:paraId="7CF75122" w14:textId="77777777">
        <w:trPr>
          <w:trHeight w:val="27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7C501" w14:textId="77777777" w:rsidR="008A0C24" w:rsidRDefault="008A0C24"/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DB491" w14:textId="77777777" w:rsidR="008A0C24" w:rsidRDefault="008A0C24"/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50C85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>P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E2F3F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Council Liaison Laura Joseph</w:t>
            </w:r>
          </w:p>
        </w:tc>
      </w:tr>
    </w:tbl>
    <w:p w14:paraId="36F08FF8" w14:textId="77777777" w:rsidR="008A0C24" w:rsidRDefault="008A0C24">
      <w:pPr>
        <w:pStyle w:val="Body"/>
        <w:widowControl w:val="0"/>
        <w:spacing w:after="0" w:line="240" w:lineRule="auto"/>
        <w:rPr>
          <w:rFonts w:ascii="Century Gothic" w:eastAsia="Century Gothic" w:hAnsi="Century Gothic" w:cs="Century Gothic"/>
        </w:rPr>
      </w:pPr>
    </w:p>
    <w:p w14:paraId="45CFF86E" w14:textId="77777777" w:rsidR="008A0C24" w:rsidRDefault="008A0C24">
      <w:pPr>
        <w:pStyle w:val="Body"/>
        <w:spacing w:after="0" w:line="240" w:lineRule="auto"/>
        <w:rPr>
          <w:rFonts w:ascii="Century Gothic" w:eastAsia="Century Gothic" w:hAnsi="Century Gothic" w:cs="Century Gothic"/>
        </w:rPr>
      </w:pPr>
    </w:p>
    <w:p w14:paraId="567A7DE9" w14:textId="77777777" w:rsidR="008A0C24" w:rsidRDefault="00000000">
      <w:pPr>
        <w:pStyle w:val="Body"/>
        <w:spacing w:after="0" w:line="240" w:lineRule="auto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  <w:bCs/>
          <w:lang w:val="en-US"/>
        </w:rPr>
        <w:t xml:space="preserve">Guests: </w:t>
      </w:r>
    </w:p>
    <w:tbl>
      <w:tblPr>
        <w:tblW w:w="93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5"/>
        <w:gridCol w:w="4334"/>
        <w:gridCol w:w="384"/>
        <w:gridCol w:w="4277"/>
      </w:tblGrid>
      <w:tr w:rsidR="008A0C24" w14:paraId="518E58AC" w14:textId="77777777">
        <w:trPr>
          <w:trHeight w:val="270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D2757" w14:textId="77777777" w:rsidR="008A0C24" w:rsidRDefault="008A0C24"/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B0A53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Andy Healy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7E434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/>
                <w:lang w:val="en-US"/>
              </w:rPr>
              <w:t xml:space="preserve"> 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A4E65" w14:textId="77777777" w:rsidR="008A0C24" w:rsidRDefault="00000000"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lang w:val="en-US"/>
              </w:rPr>
              <w:t>Dennis Wilson</w:t>
            </w:r>
          </w:p>
        </w:tc>
      </w:tr>
    </w:tbl>
    <w:p w14:paraId="5CECB279" w14:textId="77777777" w:rsidR="008A0C24" w:rsidRDefault="008A0C24">
      <w:pPr>
        <w:pStyle w:val="Body"/>
        <w:widowControl w:val="0"/>
        <w:spacing w:after="0" w:line="240" w:lineRule="auto"/>
        <w:rPr>
          <w:rFonts w:ascii="Century Gothic" w:eastAsia="Century Gothic" w:hAnsi="Century Gothic" w:cs="Century Gothic"/>
        </w:rPr>
      </w:pPr>
    </w:p>
    <w:p w14:paraId="7F87ACB0" w14:textId="77777777" w:rsidR="008A0C24" w:rsidRDefault="008A0C24">
      <w:pPr>
        <w:pStyle w:val="Body"/>
        <w:spacing w:after="0" w:line="240" w:lineRule="auto"/>
        <w:rPr>
          <w:rFonts w:ascii="Century Gothic" w:eastAsia="Century Gothic" w:hAnsi="Century Gothic" w:cs="Century Gothic"/>
        </w:rPr>
      </w:pPr>
    </w:p>
    <w:p w14:paraId="12F8C8E3" w14:textId="77777777" w:rsidR="008A0C24" w:rsidRDefault="00000000">
      <w:pPr>
        <w:pStyle w:val="Body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hAnsi="Century Gothic"/>
          <w:b/>
          <w:bCs/>
          <w:lang w:val="fr-FR"/>
        </w:rPr>
        <w:t>Introduction</w:t>
      </w:r>
      <w:r>
        <w:rPr>
          <w:rFonts w:ascii="Century Gothic" w:hAnsi="Century Gothic"/>
          <w:b/>
          <w:bCs/>
          <w:lang w:val="fr-FR"/>
        </w:rPr>
        <w:tab/>
      </w:r>
    </w:p>
    <w:p w14:paraId="6D3F6422" w14:textId="77777777" w:rsidR="008A0C24" w:rsidRDefault="00000000">
      <w:pPr>
        <w:pStyle w:val="ListParagraph"/>
        <w:numPr>
          <w:ilvl w:val="1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Chair, Jeremy Allen, called the meeting to order at 7:00 p.m.</w:t>
      </w:r>
    </w:p>
    <w:p w14:paraId="33F16AFB" w14:textId="77777777" w:rsidR="008A0C24" w:rsidRDefault="00000000">
      <w:pPr>
        <w:pStyle w:val="ListParagraph"/>
        <w:numPr>
          <w:ilvl w:val="1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Roll Call and a quorum is present. </w:t>
      </w:r>
    </w:p>
    <w:p w14:paraId="4FA1F81F" w14:textId="77777777" w:rsidR="008A0C24" w:rsidRDefault="00000000">
      <w:pPr>
        <w:pStyle w:val="ListParagraph"/>
        <w:numPr>
          <w:ilvl w:val="1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Presentation of Meeting Minutes from July 21, 2025.</w:t>
      </w:r>
      <w:bookmarkEnd w:id="0"/>
    </w:p>
    <w:p w14:paraId="13B8AE68" w14:textId="77777777" w:rsidR="008A0C24" w:rsidRDefault="00000000">
      <w:pPr>
        <w:pStyle w:val="ListParagraph"/>
        <w:numPr>
          <w:ilvl w:val="1"/>
          <w:numId w:val="2"/>
        </w:numPr>
        <w:spacing w:after="0" w:line="240" w:lineRule="auto"/>
        <w:rPr>
          <w:rFonts w:ascii="Century Gothic" w:eastAsia="Century Gothic" w:hAnsi="Century Gothic" w:cs="Century Gothic"/>
        </w:rPr>
      </w:pPr>
      <w:bookmarkStart w:id="1" w:name="_Hlk181872600"/>
      <w:r>
        <w:rPr>
          <w:rFonts w:ascii="Century Gothic" w:hAnsi="Century Gothic"/>
        </w:rPr>
        <w:t xml:space="preserve">Motion to accept the Minutes from July 21, 2025 was made by Brian Hayes and seconded by Jake Rasmussen. </w:t>
      </w:r>
    </w:p>
    <w:p w14:paraId="2F0789E6" w14:textId="77777777" w:rsidR="008A0C24" w:rsidRDefault="00000000">
      <w:pPr>
        <w:pStyle w:val="Body"/>
        <w:numPr>
          <w:ilvl w:val="1"/>
          <w:numId w:val="3"/>
        </w:numPr>
        <w:spacing w:after="0" w:line="240" w:lineRule="auto"/>
        <w:rPr>
          <w:rFonts w:ascii="Century Gothic" w:eastAsia="Century Gothic" w:hAnsi="Century Gothic" w:cs="Century Gothic"/>
          <w:b/>
          <w:bCs/>
          <w:sz w:val="24"/>
          <w:szCs w:val="24"/>
        </w:rPr>
      </w:pPr>
      <w:bookmarkStart w:id="2" w:name="_Hlk93865150"/>
      <w:r>
        <w:rPr>
          <w:rFonts w:ascii="Century Gothic" w:hAnsi="Century Gothic"/>
          <w:sz w:val="24"/>
          <w:szCs w:val="24"/>
          <w:lang w:val="en-US"/>
        </w:rPr>
        <w:t>Motion carried with six</w:t>
      </w:r>
      <w:r>
        <w:rPr>
          <w:rFonts w:ascii="Century Gothic" w:hAnsi="Century Gothic"/>
          <w:sz w:val="24"/>
          <w:szCs w:val="24"/>
        </w:rPr>
        <w:t xml:space="preserve"> (</w:t>
      </w:r>
      <w:r>
        <w:rPr>
          <w:rFonts w:ascii="Century Gothic" w:hAnsi="Century Gothic"/>
          <w:sz w:val="24"/>
          <w:szCs w:val="24"/>
          <w:lang w:val="en-US"/>
        </w:rPr>
        <w:t>6) in favor and none opposed.</w:t>
      </w:r>
      <w:bookmarkEnd w:id="1"/>
      <w:bookmarkEnd w:id="2"/>
    </w:p>
    <w:p w14:paraId="4F420649" w14:textId="77777777" w:rsidR="008A0C24" w:rsidRDefault="008A0C24">
      <w:pPr>
        <w:pStyle w:val="ListParagraph"/>
        <w:spacing w:after="0" w:line="240" w:lineRule="auto"/>
        <w:rPr>
          <w:rFonts w:ascii="Century Gothic" w:eastAsia="Century Gothic" w:hAnsi="Century Gothic" w:cs="Century Gothic"/>
        </w:rPr>
      </w:pPr>
    </w:p>
    <w:p w14:paraId="32F7EE2B" w14:textId="77777777" w:rsidR="008A0C24" w:rsidRDefault="00000000">
      <w:pPr>
        <w:pStyle w:val="ListParagraph"/>
        <w:spacing w:after="0" w:line="240" w:lineRule="auto"/>
        <w:ind w:left="0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hAnsi="Century Gothic"/>
          <w:b/>
          <w:bCs/>
        </w:rPr>
        <w:t>Chairman’s Opening Remarks</w:t>
      </w:r>
    </w:p>
    <w:p w14:paraId="6C78C4AE" w14:textId="77777777" w:rsidR="008A0C24" w:rsidRDefault="0000000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One more show then the special event in November</w:t>
      </w:r>
    </w:p>
    <w:p w14:paraId="701E37FA" w14:textId="77777777" w:rsidR="008A0C24" w:rsidRDefault="008A0C24">
      <w:pPr>
        <w:pStyle w:val="ListParagraph"/>
        <w:spacing w:after="0" w:line="240" w:lineRule="auto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14:paraId="525659E5" w14:textId="77777777" w:rsidR="008A0C24" w:rsidRDefault="0000000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eastAsia="Century Gothic" w:hAnsi="Century Gothic" w:cs="Century Gothic"/>
          <w:b/>
          <w:bCs/>
          <w:sz w:val="24"/>
          <w:szCs w:val="24"/>
        </w:rPr>
      </w:pPr>
      <w:bookmarkStart w:id="3" w:name="_Hlk150799169"/>
      <w:r>
        <w:rPr>
          <w:rFonts w:ascii="Century Gothic" w:hAnsi="Century Gothic"/>
          <w:b/>
          <w:bCs/>
          <w:sz w:val="24"/>
          <w:szCs w:val="24"/>
        </w:rPr>
        <w:t>Old Town Live</w:t>
      </w:r>
    </w:p>
    <w:p w14:paraId="55C38B92" w14:textId="77777777" w:rsidR="008A0C24" w:rsidRDefault="00000000">
      <w:pPr>
        <w:pStyle w:val="ListParagraph"/>
        <w:numPr>
          <w:ilvl w:val="0"/>
          <w:numId w:val="9"/>
        </w:numPr>
        <w:spacing w:after="0" w:line="240" w:lineRule="auto"/>
        <w:rPr>
          <w:rFonts w:ascii="Century Gothic" w:eastAsia="Century Gothic" w:hAnsi="Century Gothic" w:cs="Century Gothic"/>
        </w:rPr>
      </w:pPr>
      <w:bookmarkStart w:id="4" w:name="_Hlk205653707"/>
      <w:r>
        <w:rPr>
          <w:rFonts w:ascii="Century Gothic" w:hAnsi="Century Gothic"/>
        </w:rPr>
        <w:t>July 3</w:t>
      </w:r>
      <w:r>
        <w:rPr>
          <w:rFonts w:ascii="Century Gothic" w:hAnsi="Century Gothic"/>
          <w:vertAlign w:val="superscript"/>
        </w:rPr>
        <w:t>rd</w:t>
      </w:r>
      <w:r>
        <w:rPr>
          <w:rFonts w:ascii="Century Gothic" w:hAnsi="Century Gothic"/>
        </w:rPr>
        <w:t xml:space="preserve"> recap.</w:t>
      </w:r>
      <w:bookmarkEnd w:id="3"/>
      <w:bookmarkEnd w:id="4"/>
    </w:p>
    <w:p w14:paraId="49CE30A9" w14:textId="77777777" w:rsidR="008A0C24" w:rsidRDefault="00000000">
      <w:pPr>
        <w:pStyle w:val="ListParagraph"/>
        <w:numPr>
          <w:ilvl w:val="1"/>
          <w:numId w:val="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Band lineup and schedule finalized.</w:t>
      </w:r>
    </w:p>
    <w:p w14:paraId="062DAE52" w14:textId="77777777" w:rsidR="008A0C24" w:rsidRDefault="00000000">
      <w:pPr>
        <w:pStyle w:val="ListParagraph"/>
        <w:numPr>
          <w:ilvl w:val="1"/>
          <w:numId w:val="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Banners and posters are being prepared.</w:t>
      </w:r>
    </w:p>
    <w:p w14:paraId="21853AFC" w14:textId="77777777" w:rsidR="008A0C24" w:rsidRDefault="00000000">
      <w:pPr>
        <w:pStyle w:val="ListParagraph"/>
        <w:numPr>
          <w:ilvl w:val="1"/>
          <w:numId w:val="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Discussion on heat concerns: proposal to add tents/shade over beer tables due to issues last year.</w:t>
      </w:r>
    </w:p>
    <w:p w14:paraId="0F349C0F" w14:textId="77777777" w:rsidR="008A0C24" w:rsidRDefault="00000000">
      <w:pPr>
        <w:pStyle w:val="ListParagraph"/>
        <w:numPr>
          <w:ilvl w:val="1"/>
          <w:numId w:val="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Issues over local vs. national beer provided; support for highlighting local breweries.</w:t>
      </w:r>
    </w:p>
    <w:p w14:paraId="70539C00" w14:textId="77777777" w:rsidR="008A0C24" w:rsidRDefault="00000000">
      <w:pPr>
        <w:pStyle w:val="ListParagraph"/>
        <w:numPr>
          <w:ilvl w:val="1"/>
          <w:numId w:val="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Food vendors: exploring partnerships with local restaurants/church groups for bratwurst, pretzels, etc.</w:t>
      </w:r>
    </w:p>
    <w:p w14:paraId="5294A0D0" w14:textId="77777777" w:rsidR="008A0C24" w:rsidRDefault="00000000">
      <w:pPr>
        <w:pStyle w:val="ListParagraph"/>
        <w:numPr>
          <w:ilvl w:val="1"/>
          <w:numId w:val="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Dachshund races drew strong attendance last year so two heat are an option</w:t>
      </w:r>
    </w:p>
    <w:p w14:paraId="2AEA2C4C" w14:textId="77777777" w:rsidR="008A0C24" w:rsidRDefault="00000000">
      <w:pPr>
        <w:pStyle w:val="ListParagraph"/>
        <w:numPr>
          <w:ilvl w:val="1"/>
          <w:numId w:val="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Social media promotion and BMR coordination underway.</w:t>
      </w:r>
    </w:p>
    <w:p w14:paraId="74B22630" w14:textId="77777777" w:rsidR="008A0C24" w:rsidRDefault="008A0C24">
      <w:pPr>
        <w:pStyle w:val="ListParagraph"/>
        <w:spacing w:after="0" w:line="240" w:lineRule="auto"/>
        <w:ind w:left="0"/>
        <w:rPr>
          <w:rFonts w:ascii="Century Gothic" w:eastAsia="Century Gothic" w:hAnsi="Century Gothic" w:cs="Century Gothic"/>
        </w:rPr>
      </w:pPr>
    </w:p>
    <w:p w14:paraId="717003AF" w14:textId="77777777" w:rsidR="008A0C24" w:rsidRDefault="008A0C24">
      <w:pPr>
        <w:pStyle w:val="ListParagraph"/>
        <w:spacing w:after="0" w:line="240" w:lineRule="auto"/>
        <w:ind w:left="0"/>
        <w:rPr>
          <w:rFonts w:ascii="Century Gothic" w:eastAsia="Century Gothic" w:hAnsi="Century Gothic" w:cs="Century Gothic"/>
        </w:rPr>
      </w:pPr>
    </w:p>
    <w:p w14:paraId="714A4157" w14:textId="77777777" w:rsidR="008A0C24" w:rsidRDefault="008A0C24">
      <w:pPr>
        <w:pStyle w:val="ListParagraph"/>
        <w:spacing w:after="0" w:line="240" w:lineRule="auto"/>
        <w:ind w:left="0"/>
        <w:rPr>
          <w:rFonts w:ascii="Century Gothic" w:eastAsia="Century Gothic" w:hAnsi="Century Gothic" w:cs="Century Gothic"/>
        </w:rPr>
      </w:pPr>
    </w:p>
    <w:p w14:paraId="48B98EAE" w14:textId="77777777" w:rsidR="008A0C24" w:rsidRDefault="00000000">
      <w:pPr>
        <w:pStyle w:val="Default"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b/>
          <w:bCs/>
        </w:rPr>
        <w:t>Future Concert Planning</w:t>
      </w:r>
    </w:p>
    <w:p w14:paraId="11A38E98" w14:textId="77777777" w:rsidR="008A0C24" w:rsidRDefault="00000000">
      <w:pPr>
        <w:pStyle w:val="ListParagraph1"/>
        <w:numPr>
          <w:ilvl w:val="3"/>
          <w:numId w:val="10"/>
        </w:numPr>
      </w:pPr>
      <w:r>
        <w:t>General Discussion</w:t>
      </w:r>
    </w:p>
    <w:p w14:paraId="4AA2077A" w14:textId="77777777" w:rsidR="008A0C24" w:rsidRDefault="008A0C24">
      <w:pPr>
        <w:pStyle w:val="Body"/>
        <w:spacing w:after="0" w:line="240" w:lineRule="auto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14:paraId="4505BE3E" w14:textId="77777777" w:rsidR="008A0C24" w:rsidRDefault="00000000">
      <w:pPr>
        <w:pStyle w:val="ListParagraph"/>
        <w:numPr>
          <w:ilvl w:val="0"/>
          <w:numId w:val="11"/>
        </w:numPr>
        <w:spacing w:after="0" w:line="240" w:lineRule="auto"/>
        <w:rPr>
          <w:rFonts w:ascii="Century Gothic" w:eastAsia="Century Gothic" w:hAnsi="Century Gothic" w:cs="Century Gothic"/>
          <w:b/>
          <w:bCs/>
          <w:sz w:val="24"/>
          <w:szCs w:val="24"/>
        </w:rPr>
      </w:pPr>
      <w:bookmarkStart w:id="5" w:name="_Hlk147315753"/>
      <w:r>
        <w:rPr>
          <w:rFonts w:ascii="Century Gothic" w:hAnsi="Century Gothic"/>
          <w:b/>
          <w:bCs/>
          <w:sz w:val="24"/>
          <w:szCs w:val="24"/>
        </w:rPr>
        <w:t>Helena Old Town Social Media</w:t>
      </w:r>
      <w:bookmarkEnd w:id="5"/>
    </w:p>
    <w:p w14:paraId="08603215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Ready to go to promote Oktoberfest</w:t>
      </w:r>
    </w:p>
    <w:p w14:paraId="6D6E1622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New dedicated webpage for Old Town Live to be launched at beginning of year</w:t>
      </w:r>
    </w:p>
    <w:p w14:paraId="335413A2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Hope to work with new city leadership at providing a better and more seamless integration with promoting and creating a directory with Old Town Businesses.</w:t>
      </w:r>
    </w:p>
    <w:p w14:paraId="3B81FC4D" w14:textId="77777777" w:rsidR="008A0C24" w:rsidRDefault="008A0C24">
      <w:pPr>
        <w:pStyle w:val="Body"/>
        <w:spacing w:after="0" w:line="240" w:lineRule="auto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14:paraId="04B8F6A2" w14:textId="77777777" w:rsidR="008A0C24" w:rsidRDefault="00000000">
      <w:pPr>
        <w:pStyle w:val="ListParagraph"/>
        <w:numPr>
          <w:ilvl w:val="0"/>
          <w:numId w:val="1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November Events</w:t>
      </w:r>
    </w:p>
    <w:p w14:paraId="46DA6477" w14:textId="77777777" w:rsidR="008A0C24" w:rsidRDefault="00000000">
      <w:pPr>
        <w:pStyle w:val="ListParagraph"/>
        <w:numPr>
          <w:ilvl w:val="1"/>
          <w:numId w:val="1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Xterra Race</w:t>
      </w:r>
    </w:p>
    <w:p w14:paraId="434D0B3D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race sign-up promotion approved; after-party plans still under discussion.</w:t>
      </w:r>
    </w:p>
    <w:p w14:paraId="7DB4ED1C" w14:textId="77777777" w:rsidR="008A0C24" w:rsidRDefault="008A0C24">
      <w:pPr>
        <w:pStyle w:val="ListParagraph"/>
        <w:spacing w:after="0" w:line="240" w:lineRule="auto"/>
        <w:ind w:left="0"/>
        <w:rPr>
          <w:rFonts w:ascii="Century Gothic" w:eastAsia="Century Gothic" w:hAnsi="Century Gothic" w:cs="Century Gothic"/>
        </w:rPr>
      </w:pPr>
    </w:p>
    <w:p w14:paraId="20F95617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BBQ Cookoff</w:t>
      </w:r>
    </w:p>
    <w:p w14:paraId="18688135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setup on Nov 8, judging Nov 9. </w:t>
      </w:r>
    </w:p>
    <w:p w14:paraId="7C31815A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Discussion on early setup logistics with chief.</w:t>
      </w:r>
    </w:p>
    <w:p w14:paraId="123C5541" w14:textId="77777777" w:rsidR="008A0C24" w:rsidRDefault="008A0C24">
      <w:pPr>
        <w:pStyle w:val="ListParagraph"/>
        <w:spacing w:after="0" w:line="240" w:lineRule="auto"/>
        <w:ind w:left="0"/>
        <w:rPr>
          <w:rFonts w:ascii="Century Gothic" w:eastAsia="Century Gothic" w:hAnsi="Century Gothic" w:cs="Century Gothic"/>
        </w:rPr>
      </w:pPr>
    </w:p>
    <w:p w14:paraId="2F9F6652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Car Show</w:t>
      </w:r>
    </w:p>
    <w:p w14:paraId="11252B1D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hosted by Antique Automobile Club; fees will cover awards and support local causes</w:t>
      </w:r>
    </w:p>
    <w:p w14:paraId="59F3AA69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mini donuts + possible coffee truck; discussed vendor fee vs. donation model.</w:t>
      </w:r>
    </w:p>
    <w:p w14:paraId="73DD64CB" w14:textId="77777777" w:rsidR="008A0C24" w:rsidRDefault="008A0C24">
      <w:pPr>
        <w:pStyle w:val="ListParagraph"/>
        <w:spacing w:after="0" w:line="240" w:lineRule="auto"/>
        <w:ind w:left="1800"/>
        <w:rPr>
          <w:rFonts w:ascii="Century Gothic" w:eastAsia="Century Gothic" w:hAnsi="Century Gothic" w:cs="Century Gothic"/>
        </w:rPr>
      </w:pPr>
    </w:p>
    <w:p w14:paraId="0F70BA1B" w14:textId="77777777" w:rsidR="008A0C24" w:rsidRDefault="00000000">
      <w:pPr>
        <w:pStyle w:val="ListParagraph"/>
        <w:numPr>
          <w:ilvl w:val="0"/>
          <w:numId w:val="1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New Business</w:t>
      </w:r>
    </w:p>
    <w:p w14:paraId="72A0691C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Board Resignation</w:t>
      </w:r>
    </w:p>
    <w:p w14:paraId="0EED4612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Brandon Wiman submitted resignation due to workload</w:t>
      </w:r>
    </w:p>
    <w:p w14:paraId="3FA5CD6C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to accept Resignation by Jake Rasmussen, seconded by Brain Hayes</w:t>
      </w:r>
    </w:p>
    <w:p w14:paraId="56C67A81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He will remain available as a volunteer.</w:t>
      </w:r>
    </w:p>
    <w:p w14:paraId="175691A4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carried with Six (6) in favor and none opposed.</w:t>
      </w:r>
    </w:p>
    <w:p w14:paraId="6F1DEDD5" w14:textId="77777777" w:rsidR="008A0C24" w:rsidRDefault="008A0C24">
      <w:pPr>
        <w:pStyle w:val="Body"/>
        <w:spacing w:after="0" w:line="240" w:lineRule="auto"/>
        <w:rPr>
          <w:rFonts w:ascii="Century Gothic" w:eastAsia="Century Gothic" w:hAnsi="Century Gothic" w:cs="Century Gothic"/>
          <w:b/>
          <w:bCs/>
        </w:rPr>
      </w:pPr>
    </w:p>
    <w:p w14:paraId="6A39F97D" w14:textId="77777777" w:rsidR="008A0C24" w:rsidRDefault="00000000">
      <w:pPr>
        <w:pStyle w:val="ListParagraph"/>
        <w:numPr>
          <w:ilvl w:val="0"/>
          <w:numId w:val="14"/>
        </w:numPr>
        <w:spacing w:after="0" w:line="240" w:lineRule="auto"/>
        <w:rPr>
          <w:rFonts w:ascii="Century Gothic" w:eastAsia="Century Gothic" w:hAnsi="Century Gothic" w:cs="Century Gothic"/>
          <w:b/>
          <w:bCs/>
        </w:rPr>
      </w:pPr>
      <w:bookmarkStart w:id="6" w:name="_Hlk147316468"/>
      <w:r>
        <w:rPr>
          <w:rFonts w:ascii="Century Gothic" w:hAnsi="Century Gothic"/>
          <w:b/>
          <w:bCs/>
        </w:rPr>
        <w:t>Treasurer’s Report</w:t>
      </w:r>
      <w:bookmarkEnd w:id="6"/>
    </w:p>
    <w:p w14:paraId="4D252D04" w14:textId="77777777" w:rsidR="008A0C24" w:rsidRDefault="00000000">
      <w:pPr>
        <w:pStyle w:val="ListParagraph"/>
        <w:numPr>
          <w:ilvl w:val="0"/>
          <w:numId w:val="1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City budget overage of ~$20K due to:</w:t>
      </w:r>
    </w:p>
    <w:p w14:paraId="263CCEEB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Larger stage rental costs.</w:t>
      </w:r>
      <w:r>
        <w:rPr>
          <w:rFonts w:ascii="Century Gothic" w:eastAsia="Century Gothic" w:hAnsi="Century Gothic" w:cs="Century Gothic"/>
        </w:rPr>
        <w:tab/>
      </w:r>
    </w:p>
    <w:p w14:paraId="05DAC665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Increased police presence costs (from ~$5K to ~$15K).</w:t>
      </w:r>
    </w:p>
    <w:p w14:paraId="34F9CCEF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Lost revenue from a canceled event</w:t>
      </w:r>
    </w:p>
    <w:p w14:paraId="6E37C829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HOT Board funds are still positive; stein and hat sales planned to help offset.</w:t>
      </w:r>
    </w:p>
    <w:p w14:paraId="6D06B6D7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Grants pending; timing of city reimbursement is key to optics and closing books properly.</w:t>
      </w:r>
    </w:p>
    <w:p w14:paraId="35A15051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to accept report by Brian Hayes, seconded by Jake Rasmussen</w:t>
      </w:r>
    </w:p>
    <w:p w14:paraId="0892F0CC" w14:textId="77777777" w:rsidR="008A0C24" w:rsidRDefault="00000000">
      <w:pPr>
        <w:pStyle w:val="ListParagraph"/>
        <w:numPr>
          <w:ilvl w:val="3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carried with Six (6) in favor and none opposed.</w:t>
      </w:r>
    </w:p>
    <w:p w14:paraId="082C6C86" w14:textId="77777777" w:rsidR="008A0C24" w:rsidRDefault="008A0C24">
      <w:pPr>
        <w:pStyle w:val="ListParagraph"/>
        <w:spacing w:after="0" w:line="240" w:lineRule="auto"/>
        <w:ind w:left="1080"/>
        <w:rPr>
          <w:rFonts w:ascii="Century Gothic" w:eastAsia="Century Gothic" w:hAnsi="Century Gothic" w:cs="Century Gothic"/>
        </w:rPr>
      </w:pPr>
    </w:p>
    <w:p w14:paraId="2B4BFCD0" w14:textId="77777777" w:rsidR="008A0C24" w:rsidRDefault="00000000">
      <w:pPr>
        <w:pStyle w:val="ListParagraph"/>
        <w:numPr>
          <w:ilvl w:val="0"/>
          <w:numId w:val="20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1D2E90E1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Parking lot project: nearly approved; awaiting final county sign-off.</w:t>
      </w:r>
    </w:p>
    <w:p w14:paraId="1E78CEFF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Discussion of Business issues in Old Town, could impact November planning. </w:t>
      </w:r>
    </w:p>
    <w:p w14:paraId="1BA9DC83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Discussion of Seasons in Helena with a knock or two</w:t>
      </w:r>
    </w:p>
    <w:p w14:paraId="5E7D5931" w14:textId="77777777" w:rsidR="008A0C24" w:rsidRDefault="008A0C24">
      <w:pPr>
        <w:pStyle w:val="ListParagraph"/>
        <w:spacing w:after="0" w:line="240" w:lineRule="auto"/>
        <w:ind w:left="0"/>
        <w:rPr>
          <w:rFonts w:ascii="Century Gothic" w:eastAsia="Century Gothic" w:hAnsi="Century Gothic" w:cs="Century Gothic"/>
        </w:rPr>
      </w:pPr>
    </w:p>
    <w:p w14:paraId="09D39135" w14:textId="77777777" w:rsidR="008A0C24" w:rsidRDefault="008A0C24">
      <w:pPr>
        <w:pStyle w:val="ListParagraph"/>
        <w:spacing w:after="0" w:line="240" w:lineRule="auto"/>
        <w:ind w:left="1080"/>
        <w:rPr>
          <w:rFonts w:ascii="Century Gothic" w:eastAsia="Century Gothic" w:hAnsi="Century Gothic" w:cs="Century Gothic"/>
        </w:rPr>
      </w:pPr>
    </w:p>
    <w:p w14:paraId="14766105" w14:textId="77777777" w:rsidR="008A0C24" w:rsidRDefault="00000000">
      <w:pPr>
        <w:pStyle w:val="ListParagraph"/>
        <w:numPr>
          <w:ilvl w:val="0"/>
          <w:numId w:val="1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Confirm Next Meeting Date and TIme</w:t>
      </w:r>
    </w:p>
    <w:p w14:paraId="1C74AA3A" w14:textId="77777777" w:rsidR="008A0C24" w:rsidRDefault="00000000">
      <w:pPr>
        <w:pStyle w:val="ListParagraph"/>
        <w:numPr>
          <w:ilvl w:val="0"/>
          <w:numId w:val="2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was made by Brian Hayes for the next meeting to be Sept 19th at 6pm at Old Stage. Seconded by John Barnes.</w:t>
      </w:r>
    </w:p>
    <w:p w14:paraId="42B32965" w14:textId="77777777" w:rsidR="008A0C24" w:rsidRDefault="00000000">
      <w:pPr>
        <w:pStyle w:val="Body"/>
        <w:numPr>
          <w:ilvl w:val="0"/>
          <w:numId w:val="23"/>
        </w:numPr>
        <w:spacing w:after="0" w:line="240" w:lineRule="auto"/>
        <w:rPr>
          <w:rFonts w:ascii="Century Gothic" w:eastAsia="Century Gothic" w:hAnsi="Century Gothic" w:cs="Century Gothic"/>
          <w:b/>
          <w:bCs/>
          <w:sz w:val="24"/>
          <w:szCs w:val="24"/>
        </w:rPr>
      </w:pPr>
      <w:bookmarkStart w:id="7" w:name="_Hlk181872869"/>
      <w:r>
        <w:rPr>
          <w:rFonts w:ascii="Century Gothic" w:hAnsi="Century Gothic"/>
          <w:sz w:val="24"/>
          <w:szCs w:val="24"/>
          <w:lang w:val="en-US"/>
        </w:rPr>
        <w:t>Motion carried with Six</w:t>
      </w:r>
      <w:r>
        <w:rPr>
          <w:rFonts w:ascii="Century Gothic" w:hAnsi="Century Gothic"/>
          <w:sz w:val="24"/>
          <w:szCs w:val="24"/>
        </w:rPr>
        <w:t xml:space="preserve"> (</w:t>
      </w:r>
      <w:r>
        <w:rPr>
          <w:rFonts w:ascii="Century Gothic" w:hAnsi="Century Gothic"/>
          <w:sz w:val="24"/>
          <w:szCs w:val="24"/>
          <w:lang w:val="en-US"/>
        </w:rPr>
        <w:t>6) in favor and none opposed.</w:t>
      </w:r>
      <w:bookmarkEnd w:id="7"/>
    </w:p>
    <w:p w14:paraId="6E47D59D" w14:textId="77777777" w:rsidR="008A0C24" w:rsidRDefault="008A0C24">
      <w:pPr>
        <w:pStyle w:val="Body"/>
        <w:spacing w:after="0" w:line="240" w:lineRule="auto"/>
        <w:rPr>
          <w:rFonts w:ascii="Century Gothic" w:eastAsia="Century Gothic" w:hAnsi="Century Gothic" w:cs="Century Gothic"/>
        </w:rPr>
      </w:pPr>
    </w:p>
    <w:p w14:paraId="54DAE4A4" w14:textId="77777777" w:rsidR="008A0C24" w:rsidRDefault="00000000">
      <w:pPr>
        <w:pStyle w:val="ListParagraph"/>
        <w:numPr>
          <w:ilvl w:val="0"/>
          <w:numId w:val="2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6C82441D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to adjourn made at 7:46</w:t>
      </w:r>
    </w:p>
    <w:p w14:paraId="5C7BF2E3" w14:textId="77777777" w:rsidR="008A0C24" w:rsidRDefault="00000000">
      <w:pPr>
        <w:pStyle w:val="ListParagraph"/>
        <w:numPr>
          <w:ilvl w:val="1"/>
          <w:numId w:val="13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 Brian Hayes and seconded by John Barnes.</w:t>
      </w:r>
    </w:p>
    <w:p w14:paraId="1A21CD1A" w14:textId="77777777" w:rsidR="008A0C24" w:rsidRDefault="00000000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Motion carried with Six (6) in favor and none opposed.</w:t>
      </w:r>
    </w:p>
    <w:sectPr w:rsidR="008A0C2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DDFC5" w14:textId="77777777" w:rsidR="005209B6" w:rsidRDefault="005209B6">
      <w:r>
        <w:separator/>
      </w:r>
    </w:p>
  </w:endnote>
  <w:endnote w:type="continuationSeparator" w:id="0">
    <w:p w14:paraId="49AA861C" w14:textId="77777777" w:rsidR="005209B6" w:rsidRDefault="0052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CD805" w14:textId="77777777" w:rsidR="008A0C24" w:rsidRDefault="00000000">
    <w:pPr>
      <w:pStyle w:val="Footer"/>
      <w:pBdr>
        <w:top w:val="single" w:sz="4" w:space="0" w:color="D9D9D9"/>
      </w:pBdr>
      <w:jc w:val="right"/>
    </w:pPr>
    <w:r>
      <w:fldChar w:fldCharType="begin"/>
    </w:r>
    <w:r>
      <w:instrText xml:space="preserve"> PAGE </w:instrText>
    </w:r>
    <w:r>
      <w:fldChar w:fldCharType="separate"/>
    </w:r>
    <w:r w:rsidR="00614FA8">
      <w:rPr>
        <w:noProof/>
      </w:rPr>
      <w:t>1</w:t>
    </w:r>
    <w:r>
      <w:fldChar w:fldCharType="end"/>
    </w:r>
    <w:r>
      <w:t xml:space="preserve"> | </w:t>
    </w:r>
    <w:r>
      <w:rPr>
        <w:color w:val="7F7F7F"/>
        <w:spacing w:val="-1"/>
        <w:u w:color="7F7F7F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02A25" w14:textId="77777777" w:rsidR="005209B6" w:rsidRDefault="005209B6">
      <w:r>
        <w:separator/>
      </w:r>
    </w:p>
  </w:footnote>
  <w:footnote w:type="continuationSeparator" w:id="0">
    <w:p w14:paraId="6D449CDE" w14:textId="77777777" w:rsidR="005209B6" w:rsidRDefault="00520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7F468" w14:textId="77777777" w:rsidR="008A0C24" w:rsidRDefault="00000000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3A5E028" wp14:editId="6D954807">
              <wp:simplePos x="0" y="0"/>
              <wp:positionH relativeFrom="page">
                <wp:posOffset>254000</wp:posOffset>
              </wp:positionH>
              <wp:positionV relativeFrom="page">
                <wp:posOffset>9594215</wp:posOffset>
              </wp:positionV>
              <wp:extent cx="7426960" cy="273685"/>
              <wp:effectExtent l="0" t="0" r="0" b="0"/>
              <wp:wrapNone/>
              <wp:docPr id="1073741825" name="officeArt object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6960" cy="27368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2F92B28" w14:textId="77777777" w:rsidR="008A0C24" w:rsidRDefault="00000000">
                          <w:pPr>
                            <w:pStyle w:val="Body"/>
                            <w:spacing w:after="0"/>
                          </w:pPr>
                          <w:r>
                            <w:rPr>
                              <w:color w:val="008000"/>
                              <w:sz w:val="20"/>
                              <w:szCs w:val="20"/>
                              <w:u w:color="008000"/>
                            </w:rPr>
                            <w:t>Internal Use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20.0pt;margin-top:755.5pt;width:584.8pt;height:21.5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after="0"/>
                    </w:pPr>
                    <w:r>
                      <w:rPr>
                        <w:outline w:val="0"/>
                        <w:color w:val="008000"/>
                        <w:sz w:val="20"/>
                        <w:szCs w:val="20"/>
                        <w:u w:color="008000"/>
                        <w:rtl w:val="0"/>
                        <w:lang w:val="pt-PT"/>
                        <w14:textFill>
                          <w14:solidFill>
                            <w14:srgbClr w14:val="008000"/>
                          </w14:solidFill>
                        </w14:textFill>
                      </w:rPr>
                      <w:t>Internal Use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96930"/>
    <w:multiLevelType w:val="hybridMultilevel"/>
    <w:tmpl w:val="4306B604"/>
    <w:lvl w:ilvl="0" w:tplc="385EBF52">
      <w:start w:val="1"/>
      <w:numFmt w:val="bullet"/>
      <w:lvlText w:val="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D811B0">
      <w:start w:val="1"/>
      <w:numFmt w:val="bullet"/>
      <w:lvlText w:val="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D8348C">
      <w:start w:val="1"/>
      <w:numFmt w:val="bullet"/>
      <w:lvlText w:val="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B4A41E">
      <w:start w:val="1"/>
      <w:numFmt w:val="bullet"/>
      <w:lvlText w:val="➢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E6CA5A">
      <w:start w:val="1"/>
      <w:numFmt w:val="bullet"/>
      <w:lvlText w:val="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78FF00">
      <w:start w:val="1"/>
      <w:numFmt w:val="bullet"/>
      <w:lvlText w:val="➢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D405A8">
      <w:start w:val="1"/>
      <w:numFmt w:val="bullet"/>
      <w:lvlText w:val="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061F9E">
      <w:start w:val="1"/>
      <w:numFmt w:val="bullet"/>
      <w:lvlText w:val="➢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3E6BD8">
      <w:start w:val="1"/>
      <w:numFmt w:val="bullet"/>
      <w:lvlText w:val="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77E0A76"/>
    <w:multiLevelType w:val="hybridMultilevel"/>
    <w:tmpl w:val="41F81962"/>
    <w:numStyleLink w:val="ImportedStyle5"/>
  </w:abstractNum>
  <w:abstractNum w:abstractNumId="2" w15:restartNumberingAfterBreak="0">
    <w:nsid w:val="084B5E1D"/>
    <w:multiLevelType w:val="hybridMultilevel"/>
    <w:tmpl w:val="B6EC11DE"/>
    <w:styleLink w:val="ImportedStyle2"/>
    <w:lvl w:ilvl="0" w:tplc="CF72FDE2">
      <w:start w:val="1"/>
      <w:numFmt w:val="bullet"/>
      <w:lvlText w:val="➢"/>
      <w:lvlJc w:val="left"/>
      <w:pPr>
        <w:tabs>
          <w:tab w:val="num" w:pos="1080"/>
        </w:tabs>
        <w:ind w:left="36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FA5C60">
      <w:start w:val="1"/>
      <w:numFmt w:val="bullet"/>
      <w:lvlText w:val="➢"/>
      <w:lvlJc w:val="left"/>
      <w:pPr>
        <w:tabs>
          <w:tab w:val="num" w:pos="1080"/>
        </w:tabs>
        <w:ind w:left="360" w:firstLine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7C85F8">
      <w:start w:val="1"/>
      <w:numFmt w:val="bullet"/>
      <w:lvlText w:val="➢"/>
      <w:lvlJc w:val="left"/>
      <w:pPr>
        <w:tabs>
          <w:tab w:val="left" w:pos="1080"/>
          <w:tab w:val="num" w:pos="1440"/>
        </w:tabs>
        <w:ind w:left="720" w:firstLine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F04A5E">
      <w:start w:val="1"/>
      <w:numFmt w:val="bullet"/>
      <w:lvlText w:val="o"/>
      <w:lvlJc w:val="left"/>
      <w:pPr>
        <w:tabs>
          <w:tab w:val="left" w:pos="1080"/>
          <w:tab w:val="num" w:pos="1800"/>
        </w:tabs>
        <w:ind w:left="1080" w:firstLine="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561520">
      <w:start w:val="1"/>
      <w:numFmt w:val="bullet"/>
      <w:lvlText w:val="♦"/>
      <w:lvlJc w:val="left"/>
      <w:pPr>
        <w:tabs>
          <w:tab w:val="left" w:pos="1080"/>
          <w:tab w:val="num" w:pos="2160"/>
        </w:tabs>
        <w:ind w:left="1440" w:firstLine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0E05C2">
      <w:start w:val="1"/>
      <w:numFmt w:val="bullet"/>
      <w:lvlText w:val="➢"/>
      <w:lvlJc w:val="left"/>
      <w:pPr>
        <w:tabs>
          <w:tab w:val="left" w:pos="1080"/>
          <w:tab w:val="num" w:pos="2520"/>
        </w:tabs>
        <w:ind w:left="180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ACFF70">
      <w:start w:val="1"/>
      <w:numFmt w:val="bullet"/>
      <w:lvlText w:val="▪"/>
      <w:lvlJc w:val="left"/>
      <w:pPr>
        <w:tabs>
          <w:tab w:val="left" w:pos="1080"/>
          <w:tab w:val="num" w:pos="2880"/>
        </w:tabs>
        <w:ind w:left="2160" w:firstLine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9AFE0A">
      <w:start w:val="1"/>
      <w:numFmt w:val="bullet"/>
      <w:lvlText w:val="•"/>
      <w:lvlJc w:val="left"/>
      <w:pPr>
        <w:tabs>
          <w:tab w:val="left" w:pos="1080"/>
          <w:tab w:val="num" w:pos="3240"/>
        </w:tabs>
        <w:ind w:left="25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F2E042">
      <w:start w:val="1"/>
      <w:numFmt w:val="bullet"/>
      <w:lvlText w:val="♦"/>
      <w:lvlJc w:val="left"/>
      <w:pPr>
        <w:tabs>
          <w:tab w:val="left" w:pos="1080"/>
          <w:tab w:val="num" w:pos="3600"/>
        </w:tabs>
        <w:ind w:left="2880" w:firstLine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2404648"/>
    <w:multiLevelType w:val="hybridMultilevel"/>
    <w:tmpl w:val="0828690A"/>
    <w:styleLink w:val="ImportedStyle4"/>
    <w:lvl w:ilvl="0" w:tplc="2E7A6D8E">
      <w:start w:val="1"/>
      <w:numFmt w:val="decimal"/>
      <w:suff w:val="nothing"/>
      <w:lvlText w:val="%1."/>
      <w:lvlJc w:val="left"/>
      <w:pPr>
        <w:ind w:left="134" w:firstLine="226"/>
      </w:pPr>
      <w:rPr>
        <w:rFonts w:ascii="Century Gothic" w:eastAsia="Century Gothic" w:hAnsi="Century Gothic" w:cs="Century Gothic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40673C">
      <w:start w:val="1"/>
      <w:numFmt w:val="decimal"/>
      <w:suff w:val="nothing"/>
      <w:lvlText w:val="%2."/>
      <w:lvlJc w:val="left"/>
      <w:pPr>
        <w:ind w:left="854" w:firstLine="226"/>
      </w:pPr>
      <w:rPr>
        <w:rFonts w:ascii="Century Gothic" w:eastAsia="Century Gothic" w:hAnsi="Century Gothic" w:cs="Century Gothic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5C7316">
      <w:start w:val="1"/>
      <w:numFmt w:val="decimal"/>
      <w:suff w:val="nothing"/>
      <w:lvlText w:val="%3."/>
      <w:lvlJc w:val="left"/>
      <w:pPr>
        <w:ind w:left="1574" w:firstLine="226"/>
      </w:pPr>
      <w:rPr>
        <w:rFonts w:ascii="Century Gothic" w:eastAsia="Century Gothic" w:hAnsi="Century Gothic" w:cs="Century Gothic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FE8ACA">
      <w:start w:val="1"/>
      <w:numFmt w:val="decimal"/>
      <w:suff w:val="nothing"/>
      <w:lvlText w:val="%4."/>
      <w:lvlJc w:val="left"/>
      <w:pPr>
        <w:ind w:left="2294" w:firstLine="226"/>
      </w:pPr>
      <w:rPr>
        <w:rFonts w:ascii="Century Gothic" w:eastAsia="Century Gothic" w:hAnsi="Century Gothic" w:cs="Century Gothic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60D9D0">
      <w:start w:val="1"/>
      <w:numFmt w:val="decimal"/>
      <w:suff w:val="nothing"/>
      <w:lvlText w:val="%5."/>
      <w:lvlJc w:val="left"/>
      <w:pPr>
        <w:ind w:left="3014" w:firstLine="226"/>
      </w:pPr>
      <w:rPr>
        <w:rFonts w:ascii="Century Gothic" w:eastAsia="Century Gothic" w:hAnsi="Century Gothic" w:cs="Century Gothic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6C2B0A">
      <w:start w:val="1"/>
      <w:numFmt w:val="decimal"/>
      <w:suff w:val="nothing"/>
      <w:lvlText w:val="%6."/>
      <w:lvlJc w:val="left"/>
      <w:pPr>
        <w:ind w:left="3734" w:firstLine="226"/>
      </w:pPr>
      <w:rPr>
        <w:rFonts w:ascii="Century Gothic" w:eastAsia="Century Gothic" w:hAnsi="Century Gothic" w:cs="Century Gothic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D8D908">
      <w:start w:val="1"/>
      <w:numFmt w:val="decimal"/>
      <w:suff w:val="nothing"/>
      <w:lvlText w:val="%7."/>
      <w:lvlJc w:val="left"/>
      <w:pPr>
        <w:ind w:left="4454" w:firstLine="226"/>
      </w:pPr>
      <w:rPr>
        <w:rFonts w:ascii="Century Gothic" w:eastAsia="Century Gothic" w:hAnsi="Century Gothic" w:cs="Century Gothic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A0B5A4">
      <w:start w:val="1"/>
      <w:numFmt w:val="decimal"/>
      <w:suff w:val="nothing"/>
      <w:lvlText w:val="%8."/>
      <w:lvlJc w:val="left"/>
      <w:pPr>
        <w:ind w:left="5174" w:firstLine="226"/>
      </w:pPr>
      <w:rPr>
        <w:rFonts w:ascii="Century Gothic" w:eastAsia="Century Gothic" w:hAnsi="Century Gothic" w:cs="Century Gothic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FCF160">
      <w:start w:val="1"/>
      <w:numFmt w:val="decimal"/>
      <w:suff w:val="nothing"/>
      <w:lvlText w:val="%9."/>
      <w:lvlJc w:val="left"/>
      <w:pPr>
        <w:ind w:left="5894" w:firstLine="226"/>
      </w:pPr>
      <w:rPr>
        <w:rFonts w:ascii="Century Gothic" w:eastAsia="Century Gothic" w:hAnsi="Century Gothic" w:cs="Century Gothic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AC161C"/>
    <w:multiLevelType w:val="hybridMultilevel"/>
    <w:tmpl w:val="E0AA64AE"/>
    <w:styleLink w:val="ImportedStyle8"/>
    <w:lvl w:ilvl="0" w:tplc="E9F635B2">
      <w:start w:val="1"/>
      <w:numFmt w:val="bullet"/>
      <w:lvlText w:val="➢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C08E24">
      <w:start w:val="1"/>
      <w:numFmt w:val="bullet"/>
      <w:lvlText w:val="➢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283F86">
      <w:start w:val="1"/>
      <w:numFmt w:val="bullet"/>
      <w:lvlText w:val="•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542CE8">
      <w:start w:val="1"/>
      <w:numFmt w:val="bullet"/>
      <w:lvlText w:val="o"/>
      <w:lvlJc w:val="left"/>
      <w:pPr>
        <w:ind w:left="18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2E5086">
      <w:start w:val="1"/>
      <w:numFmt w:val="bullet"/>
      <w:lvlText w:val="♦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2A637A">
      <w:start w:val="1"/>
      <w:numFmt w:val="bullet"/>
      <w:lvlText w:val="o"/>
      <w:lvlJc w:val="left"/>
      <w:pPr>
        <w:ind w:left="25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7CE32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20AC24">
      <w:start w:val="1"/>
      <w:numFmt w:val="bullet"/>
      <w:lvlText w:val="•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0BF72">
      <w:start w:val="1"/>
      <w:numFmt w:val="bullet"/>
      <w:lvlText w:val="♦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B762571"/>
    <w:multiLevelType w:val="hybridMultilevel"/>
    <w:tmpl w:val="41F81962"/>
    <w:styleLink w:val="ImportedStyle5"/>
    <w:lvl w:ilvl="0" w:tplc="3FD64ACC">
      <w:start w:val="1"/>
      <w:numFmt w:val="bullet"/>
      <w:lvlText w:val="➢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0C46AC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38B22E">
      <w:start w:val="1"/>
      <w:numFmt w:val="bullet"/>
      <w:lvlText w:val="▪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26173A">
      <w:start w:val="1"/>
      <w:numFmt w:val="bullet"/>
      <w:lvlText w:val="•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4451AC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CAEB04">
      <w:start w:val="1"/>
      <w:numFmt w:val="bullet"/>
      <w:lvlText w:val="▪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C4CA98">
      <w:start w:val="1"/>
      <w:numFmt w:val="bullet"/>
      <w:lvlText w:val="•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28E7A6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10D71C">
      <w:start w:val="1"/>
      <w:numFmt w:val="bullet"/>
      <w:lvlText w:val="▪"/>
      <w:lvlJc w:val="left"/>
      <w:pPr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BC50D86"/>
    <w:multiLevelType w:val="hybridMultilevel"/>
    <w:tmpl w:val="2D2EC194"/>
    <w:numStyleLink w:val="ImportedStyle7"/>
  </w:abstractNum>
  <w:abstractNum w:abstractNumId="7" w15:restartNumberingAfterBreak="0">
    <w:nsid w:val="217954F9"/>
    <w:multiLevelType w:val="hybridMultilevel"/>
    <w:tmpl w:val="96F49522"/>
    <w:numStyleLink w:val="ImportedStyle3"/>
  </w:abstractNum>
  <w:abstractNum w:abstractNumId="8" w15:restartNumberingAfterBreak="0">
    <w:nsid w:val="25670726"/>
    <w:multiLevelType w:val="hybridMultilevel"/>
    <w:tmpl w:val="DA220186"/>
    <w:styleLink w:val="ImportedStyle6"/>
    <w:lvl w:ilvl="0" w:tplc="EF1A555A">
      <w:start w:val="1"/>
      <w:numFmt w:val="bullet"/>
      <w:lvlText w:val="➢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A4F5C2">
      <w:start w:val="1"/>
      <w:numFmt w:val="bullet"/>
      <w:lvlText w:val="o"/>
      <w:lvlJc w:val="left"/>
      <w:pPr>
        <w:ind w:left="18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5C1842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AC1ED6">
      <w:start w:val="1"/>
      <w:numFmt w:val="bullet"/>
      <w:lvlText w:val="•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8AB9FA">
      <w:start w:val="1"/>
      <w:numFmt w:val="bullet"/>
      <w:lvlText w:val="o"/>
      <w:lvlJc w:val="left"/>
      <w:pPr>
        <w:ind w:left="39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860654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EAA4C2">
      <w:start w:val="1"/>
      <w:numFmt w:val="bullet"/>
      <w:lvlText w:val="•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D2208E">
      <w:start w:val="1"/>
      <w:numFmt w:val="bullet"/>
      <w:lvlText w:val="o"/>
      <w:lvlJc w:val="left"/>
      <w:pPr>
        <w:ind w:left="61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EC0960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93173EF"/>
    <w:multiLevelType w:val="hybridMultilevel"/>
    <w:tmpl w:val="0828690A"/>
    <w:numStyleLink w:val="ImportedStyle4"/>
  </w:abstractNum>
  <w:abstractNum w:abstractNumId="10" w15:restartNumberingAfterBreak="0">
    <w:nsid w:val="2D182A6C"/>
    <w:multiLevelType w:val="hybridMultilevel"/>
    <w:tmpl w:val="15B088A8"/>
    <w:numStyleLink w:val="ImportedStyle40"/>
  </w:abstractNum>
  <w:abstractNum w:abstractNumId="11" w15:restartNumberingAfterBreak="0">
    <w:nsid w:val="2D60081D"/>
    <w:multiLevelType w:val="hybridMultilevel"/>
    <w:tmpl w:val="DA220186"/>
    <w:numStyleLink w:val="ImportedStyle6"/>
  </w:abstractNum>
  <w:abstractNum w:abstractNumId="12" w15:restartNumberingAfterBreak="0">
    <w:nsid w:val="38901FBD"/>
    <w:multiLevelType w:val="hybridMultilevel"/>
    <w:tmpl w:val="B6EC11DE"/>
    <w:numStyleLink w:val="ImportedStyle2"/>
  </w:abstractNum>
  <w:abstractNum w:abstractNumId="13" w15:restartNumberingAfterBreak="0">
    <w:nsid w:val="577B4953"/>
    <w:multiLevelType w:val="hybridMultilevel"/>
    <w:tmpl w:val="96F49522"/>
    <w:styleLink w:val="ImportedStyle3"/>
    <w:lvl w:ilvl="0" w:tplc="A358F968">
      <w:start w:val="1"/>
      <w:numFmt w:val="bullet"/>
      <w:lvlText w:val="➢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A86EF332">
      <w:start w:val="1"/>
      <w:numFmt w:val="bullet"/>
      <w:lvlText w:val="o"/>
      <w:lvlJc w:val="left"/>
      <w:pPr>
        <w:ind w:left="18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76DEAF54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9E709BFC">
      <w:start w:val="1"/>
      <w:numFmt w:val="bullet"/>
      <w:lvlText w:val="•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A9E8AD7A">
      <w:start w:val="1"/>
      <w:numFmt w:val="bullet"/>
      <w:lvlText w:val="o"/>
      <w:lvlJc w:val="left"/>
      <w:pPr>
        <w:ind w:left="39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BC545582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B1FA32F2">
      <w:start w:val="1"/>
      <w:numFmt w:val="bullet"/>
      <w:lvlText w:val="•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FFEA5D9E">
      <w:start w:val="1"/>
      <w:numFmt w:val="bullet"/>
      <w:lvlText w:val="o"/>
      <w:lvlJc w:val="left"/>
      <w:pPr>
        <w:ind w:left="61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E68882DC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4" w15:restartNumberingAfterBreak="0">
    <w:nsid w:val="673A6810"/>
    <w:multiLevelType w:val="hybridMultilevel"/>
    <w:tmpl w:val="E0AA64AE"/>
    <w:numStyleLink w:val="ImportedStyle8"/>
  </w:abstractNum>
  <w:abstractNum w:abstractNumId="15" w15:restartNumberingAfterBreak="0">
    <w:nsid w:val="78843DB5"/>
    <w:multiLevelType w:val="hybridMultilevel"/>
    <w:tmpl w:val="15B088A8"/>
    <w:styleLink w:val="ImportedStyle40"/>
    <w:lvl w:ilvl="0" w:tplc="25A0D928">
      <w:start w:val="1"/>
      <w:numFmt w:val="bullet"/>
      <w:lvlText w:val="➢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BE5458">
      <w:start w:val="1"/>
      <w:numFmt w:val="bullet"/>
      <w:lvlText w:val="➢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527FD8">
      <w:start w:val="1"/>
      <w:numFmt w:val="bullet"/>
      <w:lvlText w:val="•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565E92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3856DC">
      <w:start w:val="1"/>
      <w:numFmt w:val="bullet"/>
      <w:lvlText w:val="♦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06C9FC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D2DB8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9606F6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0082B4">
      <w:start w:val="1"/>
      <w:numFmt w:val="bullet"/>
      <w:lvlText w:val="♦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DFB4D74"/>
    <w:multiLevelType w:val="hybridMultilevel"/>
    <w:tmpl w:val="2D2EC194"/>
    <w:styleLink w:val="ImportedStyle7"/>
    <w:lvl w:ilvl="0" w:tplc="F0BCEBAE">
      <w:start w:val="1"/>
      <w:numFmt w:val="bullet"/>
      <w:lvlText w:val="➢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80A192">
      <w:start w:val="1"/>
      <w:numFmt w:val="bullet"/>
      <w:lvlText w:val="o"/>
      <w:lvlJc w:val="left"/>
      <w:pPr>
        <w:ind w:left="18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7A5322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989AA6">
      <w:start w:val="1"/>
      <w:numFmt w:val="bullet"/>
      <w:lvlText w:val="•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3092FC">
      <w:start w:val="1"/>
      <w:numFmt w:val="bullet"/>
      <w:lvlText w:val="o"/>
      <w:lvlJc w:val="left"/>
      <w:pPr>
        <w:ind w:left="39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F6BEE6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86EF2E">
      <w:start w:val="1"/>
      <w:numFmt w:val="bullet"/>
      <w:lvlText w:val="•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E60132">
      <w:start w:val="1"/>
      <w:numFmt w:val="bullet"/>
      <w:lvlText w:val="o"/>
      <w:lvlJc w:val="left"/>
      <w:pPr>
        <w:ind w:left="61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7A606E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73711930">
    <w:abstractNumId w:val="2"/>
  </w:num>
  <w:num w:numId="2" w16cid:durableId="395864455">
    <w:abstractNumId w:val="12"/>
  </w:num>
  <w:num w:numId="3" w16cid:durableId="878201594">
    <w:abstractNumId w:val="12"/>
    <w:lvlOverride w:ilvl="0">
      <w:lvl w:ilvl="0" w:tplc="6C56A204">
        <w:start w:val="1"/>
        <w:numFmt w:val="bullet"/>
        <w:lvlText w:val="➢"/>
        <w:lvlJc w:val="left"/>
        <w:pPr>
          <w:tabs>
            <w:tab w:val="num" w:pos="1080"/>
          </w:tabs>
          <w:ind w:left="36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13248C0">
        <w:start w:val="1"/>
        <w:numFmt w:val="bullet"/>
        <w:lvlText w:val="➢"/>
        <w:lvlJc w:val="left"/>
        <w:pPr>
          <w:ind w:left="10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3E50F4">
        <w:start w:val="1"/>
        <w:numFmt w:val="bullet"/>
        <w:lvlText w:val="➢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8B25354">
        <w:start w:val="1"/>
        <w:numFmt w:val="bullet"/>
        <w:lvlText w:val="o"/>
        <w:lvlJc w:val="left"/>
        <w:pPr>
          <w:ind w:left="1800" w:hanging="360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ABCE9E8">
        <w:start w:val="1"/>
        <w:numFmt w:val="bullet"/>
        <w:lvlText w:val="♦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9567B2E">
        <w:start w:val="1"/>
        <w:numFmt w:val="bullet"/>
        <w:lvlText w:val="➢"/>
        <w:lvlJc w:val="left"/>
        <w:pPr>
          <w:ind w:left="25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60C37AA">
        <w:start w:val="1"/>
        <w:numFmt w:val="bullet"/>
        <w:lvlText w:val="▪"/>
        <w:lvlJc w:val="left"/>
        <w:pPr>
          <w:ind w:left="28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CDEA980">
        <w:start w:val="1"/>
        <w:numFmt w:val="bullet"/>
        <w:lvlText w:val="•"/>
        <w:lvlJc w:val="left"/>
        <w:pPr>
          <w:ind w:left="32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B266C66">
        <w:start w:val="1"/>
        <w:numFmt w:val="bullet"/>
        <w:lvlText w:val="♦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93790724">
    <w:abstractNumId w:val="13"/>
  </w:num>
  <w:num w:numId="5" w16cid:durableId="1330598425">
    <w:abstractNumId w:val="7"/>
  </w:num>
  <w:num w:numId="6" w16cid:durableId="22561773">
    <w:abstractNumId w:val="3"/>
  </w:num>
  <w:num w:numId="7" w16cid:durableId="1024554183">
    <w:abstractNumId w:val="9"/>
  </w:num>
  <w:num w:numId="8" w16cid:durableId="1270814696">
    <w:abstractNumId w:val="5"/>
  </w:num>
  <w:num w:numId="9" w16cid:durableId="346713694">
    <w:abstractNumId w:val="1"/>
  </w:num>
  <w:num w:numId="10" w16cid:durableId="2059743805">
    <w:abstractNumId w:val="0"/>
  </w:num>
  <w:num w:numId="11" w16cid:durableId="1311328749">
    <w:abstractNumId w:val="9"/>
    <w:lvlOverride w:ilvl="0">
      <w:startOverride w:val="2"/>
    </w:lvlOverride>
  </w:num>
  <w:num w:numId="12" w16cid:durableId="867375631">
    <w:abstractNumId w:val="15"/>
  </w:num>
  <w:num w:numId="13" w16cid:durableId="1269896460">
    <w:abstractNumId w:val="10"/>
  </w:num>
  <w:num w:numId="14" w16cid:durableId="1199201084">
    <w:abstractNumId w:val="9"/>
    <w:lvlOverride w:ilvl="0">
      <w:lvl w:ilvl="0" w:tplc="5D60AD2A">
        <w:start w:val="1"/>
        <w:numFmt w:val="decimal"/>
        <w:suff w:val="nothing"/>
        <w:lvlText w:val="%1."/>
        <w:lvlJc w:val="left"/>
        <w:pPr>
          <w:ind w:left="12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2CC9192">
        <w:start w:val="1"/>
        <w:numFmt w:val="decimal"/>
        <w:suff w:val="nothing"/>
        <w:lvlText w:val="%2."/>
        <w:lvlJc w:val="left"/>
        <w:pPr>
          <w:ind w:left="84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850160A">
        <w:start w:val="1"/>
        <w:numFmt w:val="decimal"/>
        <w:suff w:val="nothing"/>
        <w:lvlText w:val="%3."/>
        <w:lvlJc w:val="left"/>
        <w:pPr>
          <w:ind w:left="156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8C2B0F4">
        <w:start w:val="1"/>
        <w:numFmt w:val="decimal"/>
        <w:suff w:val="nothing"/>
        <w:lvlText w:val="%4."/>
        <w:lvlJc w:val="left"/>
        <w:pPr>
          <w:ind w:left="228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AAA3BEE">
        <w:start w:val="1"/>
        <w:numFmt w:val="decimal"/>
        <w:suff w:val="nothing"/>
        <w:lvlText w:val="%5."/>
        <w:lvlJc w:val="left"/>
        <w:pPr>
          <w:ind w:left="300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61899D6">
        <w:start w:val="1"/>
        <w:numFmt w:val="decimal"/>
        <w:suff w:val="nothing"/>
        <w:lvlText w:val="%6."/>
        <w:lvlJc w:val="left"/>
        <w:pPr>
          <w:ind w:left="372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3EA2564">
        <w:start w:val="1"/>
        <w:numFmt w:val="decimal"/>
        <w:suff w:val="nothing"/>
        <w:lvlText w:val="%7."/>
        <w:lvlJc w:val="left"/>
        <w:pPr>
          <w:ind w:left="444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428618">
        <w:start w:val="1"/>
        <w:numFmt w:val="decimal"/>
        <w:suff w:val="nothing"/>
        <w:lvlText w:val="%8."/>
        <w:lvlJc w:val="left"/>
        <w:pPr>
          <w:ind w:left="516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988F9BC">
        <w:start w:val="1"/>
        <w:numFmt w:val="decimal"/>
        <w:suff w:val="nothing"/>
        <w:lvlText w:val="%9."/>
        <w:lvlJc w:val="left"/>
        <w:pPr>
          <w:ind w:left="588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564921138">
    <w:abstractNumId w:val="4"/>
  </w:num>
  <w:num w:numId="16" w16cid:durableId="1928612508">
    <w:abstractNumId w:val="14"/>
  </w:num>
  <w:num w:numId="17" w16cid:durableId="2073238256">
    <w:abstractNumId w:val="9"/>
    <w:lvlOverride w:ilvl="0">
      <w:lvl w:ilvl="0" w:tplc="5D60AD2A">
        <w:start w:val="1"/>
        <w:numFmt w:val="decimal"/>
        <w:suff w:val="nothing"/>
        <w:lvlText w:val="%1."/>
        <w:lvlJc w:val="left"/>
        <w:pPr>
          <w:ind w:left="113" w:firstLine="24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C2CC9192">
        <w:start w:val="1"/>
        <w:numFmt w:val="decimal"/>
        <w:suff w:val="nothing"/>
        <w:lvlText w:val="%2."/>
        <w:lvlJc w:val="left"/>
        <w:pPr>
          <w:ind w:left="833" w:firstLine="24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1850160A">
        <w:start w:val="1"/>
        <w:numFmt w:val="decimal"/>
        <w:suff w:val="nothing"/>
        <w:lvlText w:val="%3."/>
        <w:lvlJc w:val="left"/>
        <w:pPr>
          <w:ind w:left="1553" w:firstLine="24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F8C2B0F4">
        <w:start w:val="1"/>
        <w:numFmt w:val="decimal"/>
        <w:suff w:val="nothing"/>
        <w:lvlText w:val="%4."/>
        <w:lvlJc w:val="left"/>
        <w:pPr>
          <w:ind w:left="2273" w:firstLine="24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2AAA3BEE">
        <w:start w:val="1"/>
        <w:numFmt w:val="decimal"/>
        <w:suff w:val="nothing"/>
        <w:lvlText w:val="%5."/>
        <w:lvlJc w:val="left"/>
        <w:pPr>
          <w:ind w:left="2993" w:firstLine="24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A61899D6">
        <w:start w:val="1"/>
        <w:numFmt w:val="decimal"/>
        <w:suff w:val="nothing"/>
        <w:lvlText w:val="%6."/>
        <w:lvlJc w:val="left"/>
        <w:pPr>
          <w:ind w:left="3713" w:firstLine="24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23EA2564">
        <w:start w:val="1"/>
        <w:numFmt w:val="decimal"/>
        <w:suff w:val="nothing"/>
        <w:lvlText w:val="%7."/>
        <w:lvlJc w:val="left"/>
        <w:pPr>
          <w:ind w:left="4433" w:firstLine="24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BE428618">
        <w:start w:val="1"/>
        <w:numFmt w:val="decimal"/>
        <w:suff w:val="nothing"/>
        <w:lvlText w:val="%8."/>
        <w:lvlJc w:val="left"/>
        <w:pPr>
          <w:ind w:left="5153" w:firstLine="24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C988F9BC">
        <w:start w:val="1"/>
        <w:numFmt w:val="decimal"/>
        <w:suff w:val="nothing"/>
        <w:lvlText w:val="%9."/>
        <w:lvlJc w:val="left"/>
        <w:pPr>
          <w:ind w:left="5873" w:firstLine="24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8" w16cid:durableId="1808744201">
    <w:abstractNumId w:val="8"/>
  </w:num>
  <w:num w:numId="19" w16cid:durableId="1886409568">
    <w:abstractNumId w:val="11"/>
  </w:num>
  <w:num w:numId="20" w16cid:durableId="1922985760">
    <w:abstractNumId w:val="9"/>
    <w:lvlOverride w:ilvl="0">
      <w:startOverride w:val="6"/>
      <w:lvl w:ilvl="0" w:tplc="5D60AD2A">
        <w:start w:val="6"/>
        <w:numFmt w:val="decimal"/>
        <w:suff w:val="nothing"/>
        <w:lvlText w:val="%1."/>
        <w:lvlJc w:val="left"/>
        <w:pPr>
          <w:ind w:left="12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2CC9192">
        <w:start w:val="1"/>
        <w:numFmt w:val="decimal"/>
        <w:suff w:val="nothing"/>
        <w:lvlText w:val="%2."/>
        <w:lvlJc w:val="left"/>
        <w:pPr>
          <w:ind w:left="84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850160A">
        <w:start w:val="1"/>
        <w:numFmt w:val="decimal"/>
        <w:suff w:val="nothing"/>
        <w:lvlText w:val="%3."/>
        <w:lvlJc w:val="left"/>
        <w:pPr>
          <w:ind w:left="156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8C2B0F4">
        <w:start w:val="1"/>
        <w:numFmt w:val="decimal"/>
        <w:suff w:val="nothing"/>
        <w:lvlText w:val="%4."/>
        <w:lvlJc w:val="left"/>
        <w:pPr>
          <w:ind w:left="228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AAA3BEE">
        <w:start w:val="1"/>
        <w:numFmt w:val="decimal"/>
        <w:suff w:val="nothing"/>
        <w:lvlText w:val="%5."/>
        <w:lvlJc w:val="left"/>
        <w:pPr>
          <w:ind w:left="300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61899D6">
        <w:start w:val="1"/>
        <w:numFmt w:val="decimal"/>
        <w:suff w:val="nothing"/>
        <w:lvlText w:val="%6."/>
        <w:lvlJc w:val="left"/>
        <w:pPr>
          <w:ind w:left="372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3EA2564">
        <w:start w:val="1"/>
        <w:numFmt w:val="decimal"/>
        <w:suff w:val="nothing"/>
        <w:lvlText w:val="%7."/>
        <w:lvlJc w:val="left"/>
        <w:pPr>
          <w:ind w:left="444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E428618">
        <w:start w:val="1"/>
        <w:numFmt w:val="decimal"/>
        <w:suff w:val="nothing"/>
        <w:lvlText w:val="%8."/>
        <w:lvlJc w:val="left"/>
        <w:pPr>
          <w:ind w:left="516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988F9BC">
        <w:start w:val="1"/>
        <w:numFmt w:val="decimal"/>
        <w:suff w:val="nothing"/>
        <w:lvlText w:val="%9."/>
        <w:lvlJc w:val="left"/>
        <w:pPr>
          <w:ind w:left="588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348798889">
    <w:abstractNumId w:val="16"/>
  </w:num>
  <w:num w:numId="22" w16cid:durableId="840900276">
    <w:abstractNumId w:val="6"/>
  </w:num>
  <w:num w:numId="23" w16cid:durableId="821969980">
    <w:abstractNumId w:val="6"/>
    <w:lvlOverride w:ilvl="0">
      <w:lvl w:ilvl="0" w:tplc="D098ED04">
        <w:start w:val="1"/>
        <w:numFmt w:val="bullet"/>
        <w:lvlText w:val="➢"/>
        <w:lvlJc w:val="left"/>
        <w:pPr>
          <w:ind w:left="10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490096C">
        <w:start w:val="1"/>
        <w:numFmt w:val="bullet"/>
        <w:lvlText w:val="o"/>
        <w:lvlJc w:val="left"/>
        <w:pPr>
          <w:ind w:left="1800" w:hanging="360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5B82D7E">
        <w:start w:val="1"/>
        <w:numFmt w:val="bullet"/>
        <w:lvlText w:val="▪"/>
        <w:lvlJc w:val="left"/>
        <w:pPr>
          <w:ind w:left="25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D3C9A60">
        <w:start w:val="1"/>
        <w:numFmt w:val="bullet"/>
        <w:lvlText w:val="•"/>
        <w:lvlJc w:val="left"/>
        <w:pPr>
          <w:ind w:left="32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5E8BDD8">
        <w:start w:val="1"/>
        <w:numFmt w:val="bullet"/>
        <w:lvlText w:val="o"/>
        <w:lvlJc w:val="left"/>
        <w:pPr>
          <w:ind w:left="3960" w:hanging="360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0D6EEAC">
        <w:start w:val="1"/>
        <w:numFmt w:val="bullet"/>
        <w:lvlText w:val="▪"/>
        <w:lvlJc w:val="left"/>
        <w:pPr>
          <w:ind w:left="46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5DAEA2A">
        <w:start w:val="1"/>
        <w:numFmt w:val="bullet"/>
        <w:lvlText w:val="•"/>
        <w:lvlJc w:val="left"/>
        <w:pPr>
          <w:ind w:left="54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545196">
        <w:start w:val="1"/>
        <w:numFmt w:val="bullet"/>
        <w:lvlText w:val="o"/>
        <w:lvlJc w:val="left"/>
        <w:pPr>
          <w:ind w:left="6120" w:hanging="360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9620C66">
        <w:start w:val="1"/>
        <w:numFmt w:val="bullet"/>
        <w:lvlText w:val="▪"/>
        <w:lvlJc w:val="left"/>
        <w:pPr>
          <w:ind w:left="68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695616188">
    <w:abstractNumId w:val="9"/>
    <w:lvlOverride w:ilvl="0">
      <w:startOverride w:val="8"/>
      <w:lvl w:ilvl="0" w:tplc="5D60AD2A">
        <w:start w:val="8"/>
        <w:numFmt w:val="decimal"/>
        <w:suff w:val="nothing"/>
        <w:lvlText w:val="%1."/>
        <w:lvlJc w:val="left"/>
        <w:pPr>
          <w:ind w:left="12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2CC9192">
        <w:start w:val="1"/>
        <w:numFmt w:val="decimal"/>
        <w:suff w:val="nothing"/>
        <w:lvlText w:val="%2."/>
        <w:lvlJc w:val="left"/>
        <w:pPr>
          <w:ind w:left="84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850160A">
        <w:start w:val="1"/>
        <w:numFmt w:val="decimal"/>
        <w:suff w:val="nothing"/>
        <w:lvlText w:val="%3."/>
        <w:lvlJc w:val="left"/>
        <w:pPr>
          <w:ind w:left="156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8C2B0F4">
        <w:start w:val="1"/>
        <w:numFmt w:val="decimal"/>
        <w:suff w:val="nothing"/>
        <w:lvlText w:val="%4."/>
        <w:lvlJc w:val="left"/>
        <w:pPr>
          <w:ind w:left="228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AAA3BEE">
        <w:start w:val="1"/>
        <w:numFmt w:val="decimal"/>
        <w:suff w:val="nothing"/>
        <w:lvlText w:val="%5."/>
        <w:lvlJc w:val="left"/>
        <w:pPr>
          <w:ind w:left="300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61899D6">
        <w:start w:val="1"/>
        <w:numFmt w:val="decimal"/>
        <w:suff w:val="nothing"/>
        <w:lvlText w:val="%6."/>
        <w:lvlJc w:val="left"/>
        <w:pPr>
          <w:ind w:left="372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3EA2564">
        <w:start w:val="1"/>
        <w:numFmt w:val="decimal"/>
        <w:suff w:val="nothing"/>
        <w:lvlText w:val="%7."/>
        <w:lvlJc w:val="left"/>
        <w:pPr>
          <w:ind w:left="444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E428618">
        <w:start w:val="1"/>
        <w:numFmt w:val="decimal"/>
        <w:suff w:val="nothing"/>
        <w:lvlText w:val="%8."/>
        <w:lvlJc w:val="left"/>
        <w:pPr>
          <w:ind w:left="516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988F9BC">
        <w:start w:val="1"/>
        <w:numFmt w:val="decimal"/>
        <w:suff w:val="nothing"/>
        <w:lvlText w:val="%9."/>
        <w:lvlJc w:val="left"/>
        <w:pPr>
          <w:ind w:left="5883" w:firstLine="237"/>
        </w:pPr>
        <w:rPr>
          <w:rFonts w:ascii="Century Gothic" w:eastAsia="Century Gothic" w:hAnsi="Century Gothic" w:cs="Century Gothic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479736029">
    <w:abstractNumId w:val="10"/>
    <w:lvlOverride w:ilvl="0">
      <w:lvl w:ilvl="0" w:tplc="42F88E42">
        <w:start w:val="1"/>
        <w:numFmt w:val="bullet"/>
        <w:lvlText w:val="➢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E6C9F8C">
        <w:start w:val="1"/>
        <w:numFmt w:val="bullet"/>
        <w:lvlText w:val="➢"/>
        <w:lvlJc w:val="left"/>
        <w:pPr>
          <w:ind w:left="1050" w:hanging="33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5E4263FC">
        <w:start w:val="1"/>
        <w:numFmt w:val="bullet"/>
        <w:lvlText w:val="•"/>
        <w:lvlJc w:val="left"/>
        <w:pPr>
          <w:ind w:left="330" w:hanging="33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53708312">
        <w:start w:val="1"/>
        <w:numFmt w:val="bullet"/>
        <w:lvlText w:val="o"/>
        <w:lvlJc w:val="left"/>
        <w:pPr>
          <w:ind w:left="1770" w:hanging="330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ED3C9AA2">
        <w:start w:val="1"/>
        <w:numFmt w:val="bullet"/>
        <w:lvlText w:val="♦"/>
        <w:lvlJc w:val="left"/>
        <w:pPr>
          <w:ind w:left="1410" w:hanging="33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E03E4CE2">
        <w:start w:val="1"/>
        <w:numFmt w:val="bullet"/>
        <w:lvlText w:val="o"/>
        <w:lvlJc w:val="left"/>
        <w:pPr>
          <w:ind w:left="2490" w:hanging="330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FE665404">
        <w:start w:val="1"/>
        <w:numFmt w:val="bullet"/>
        <w:lvlText w:val="▪"/>
        <w:lvlJc w:val="left"/>
        <w:pPr>
          <w:ind w:left="2130" w:hanging="33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9984E886">
        <w:start w:val="1"/>
        <w:numFmt w:val="bullet"/>
        <w:lvlText w:val="•"/>
        <w:lvlJc w:val="left"/>
        <w:pPr>
          <w:ind w:left="2490" w:hanging="33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24B24898">
        <w:start w:val="1"/>
        <w:numFmt w:val="bullet"/>
        <w:lvlText w:val="♦"/>
        <w:lvlJc w:val="left"/>
        <w:pPr>
          <w:ind w:left="2850" w:hanging="33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24"/>
    <w:rsid w:val="005209B6"/>
    <w:rsid w:val="00614FA8"/>
    <w:rsid w:val="008A0C24"/>
    <w:rsid w:val="008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79857"/>
  <w15:docId w15:val="{5CD50653-751A-4367-ADFF-8268786E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3">
    <w:name w:val="Imported Style 3"/>
    <w:pPr>
      <w:numPr>
        <w:numId w:val="4"/>
      </w:numPr>
    </w:pPr>
  </w:style>
  <w:style w:type="numbering" w:customStyle="1" w:styleId="ImportedStyle4">
    <w:name w:val="Imported Style 4"/>
    <w:pPr>
      <w:numPr>
        <w:numId w:val="6"/>
      </w:numPr>
    </w:pPr>
  </w:style>
  <w:style w:type="numbering" w:customStyle="1" w:styleId="ImportedStyle5">
    <w:name w:val="Imported Style 5"/>
    <w:pPr>
      <w:numPr>
        <w:numId w:val="8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ListParagraph1">
    <w:name w:val="List Paragraph 1"/>
    <w:rPr>
      <w:rFonts w:ascii="Century Gothic" w:hAnsi="Century Gothic" w:cs="Arial Unicode MS"/>
      <w:color w:val="000000"/>
      <w:sz w:val="22"/>
      <w:szCs w:val="22"/>
      <w:u w:color="000000"/>
    </w:rPr>
  </w:style>
  <w:style w:type="numbering" w:customStyle="1" w:styleId="ImportedStyle40">
    <w:name w:val="Imported Style 4.0"/>
    <w:pPr>
      <w:numPr>
        <w:numId w:val="12"/>
      </w:numPr>
    </w:pPr>
  </w:style>
  <w:style w:type="numbering" w:customStyle="1" w:styleId="ImportedStyle8">
    <w:name w:val="Imported Style 8"/>
    <w:pPr>
      <w:numPr>
        <w:numId w:val="15"/>
      </w:numPr>
    </w:pPr>
  </w:style>
  <w:style w:type="numbering" w:customStyle="1" w:styleId="ImportedStyle6">
    <w:name w:val="Imported Style 6"/>
    <w:pPr>
      <w:numPr>
        <w:numId w:val="18"/>
      </w:numPr>
    </w:pPr>
  </w:style>
  <w:style w:type="numbering" w:customStyle="1" w:styleId="ImportedStyle7">
    <w:name w:val="Imported Style 7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 McClellan</dc:creator>
  <cp:lastModifiedBy>JoAnna McClellan</cp:lastModifiedBy>
  <cp:revision>2</cp:revision>
  <dcterms:created xsi:type="dcterms:W3CDTF">2025-10-08T00:11:00Z</dcterms:created>
  <dcterms:modified xsi:type="dcterms:W3CDTF">2025-10-08T00:11:00Z</dcterms:modified>
</cp:coreProperties>
</file>